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D0" w:rsidRPr="00A56198" w:rsidRDefault="00084CD0" w:rsidP="00634EF2">
      <w:pPr>
        <w:spacing w:after="120"/>
        <w:ind w:left="4820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A56198">
        <w:rPr>
          <w:rFonts w:ascii="Times New Roman" w:hAnsi="Times New Roman"/>
          <w:i/>
          <w:sz w:val="23"/>
          <w:szCs w:val="23"/>
        </w:rPr>
        <w:t xml:space="preserve">УТВЕРЖДЕНО </w:t>
      </w:r>
    </w:p>
    <w:p w:rsidR="001725E5" w:rsidRPr="00A56198" w:rsidRDefault="00084CD0" w:rsidP="00634EF2">
      <w:pPr>
        <w:spacing w:after="120"/>
        <w:ind w:left="4820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A56198">
        <w:rPr>
          <w:rFonts w:ascii="Times New Roman" w:hAnsi="Times New Roman"/>
          <w:i/>
          <w:sz w:val="23"/>
          <w:szCs w:val="23"/>
        </w:rPr>
        <w:t xml:space="preserve">решением </w:t>
      </w:r>
      <w:r w:rsidR="00AD067A" w:rsidRPr="00A56198">
        <w:rPr>
          <w:rFonts w:ascii="Times New Roman" w:hAnsi="Times New Roman"/>
          <w:i/>
          <w:sz w:val="23"/>
          <w:szCs w:val="23"/>
          <w:lang w:val="en-US"/>
        </w:rPr>
        <w:t>I</w:t>
      </w:r>
      <w:r w:rsidR="00AD067A" w:rsidRPr="00A56198">
        <w:rPr>
          <w:rFonts w:ascii="Times New Roman" w:hAnsi="Times New Roman"/>
          <w:i/>
          <w:sz w:val="23"/>
          <w:szCs w:val="23"/>
        </w:rPr>
        <w:t xml:space="preserve"> </w:t>
      </w:r>
      <w:r w:rsidR="001725E5" w:rsidRPr="00A56198">
        <w:rPr>
          <w:rFonts w:ascii="Times New Roman" w:hAnsi="Times New Roman"/>
          <w:i/>
          <w:sz w:val="23"/>
          <w:szCs w:val="23"/>
        </w:rPr>
        <w:t>в</w:t>
      </w:r>
      <w:r w:rsidRPr="00A56198">
        <w:rPr>
          <w:rFonts w:ascii="Times New Roman" w:hAnsi="Times New Roman"/>
          <w:i/>
          <w:sz w:val="23"/>
          <w:szCs w:val="23"/>
        </w:rPr>
        <w:t xml:space="preserve">неочередного </w:t>
      </w:r>
      <w:r w:rsidR="001725E5" w:rsidRPr="00A56198">
        <w:rPr>
          <w:rFonts w:ascii="Times New Roman" w:hAnsi="Times New Roman"/>
          <w:i/>
          <w:sz w:val="23"/>
          <w:szCs w:val="23"/>
        </w:rPr>
        <w:t>о</w:t>
      </w:r>
      <w:r w:rsidRPr="00A56198">
        <w:rPr>
          <w:rFonts w:ascii="Times New Roman" w:hAnsi="Times New Roman"/>
          <w:i/>
          <w:sz w:val="23"/>
          <w:szCs w:val="23"/>
        </w:rPr>
        <w:t>бщего</w:t>
      </w:r>
    </w:p>
    <w:p w:rsidR="00084CD0" w:rsidRPr="00A56198" w:rsidRDefault="00084CD0" w:rsidP="00634EF2">
      <w:pPr>
        <w:spacing w:after="120"/>
        <w:ind w:left="4820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A56198">
        <w:rPr>
          <w:rFonts w:ascii="Times New Roman" w:hAnsi="Times New Roman"/>
          <w:i/>
          <w:sz w:val="23"/>
          <w:szCs w:val="23"/>
        </w:rPr>
        <w:t xml:space="preserve">собрания членов ТСЖ «Эдем» </w:t>
      </w:r>
    </w:p>
    <w:p w:rsidR="00084CD0" w:rsidRPr="00A56198" w:rsidRDefault="001725E5" w:rsidP="00634EF2">
      <w:pPr>
        <w:spacing w:after="120"/>
        <w:ind w:left="4820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A56198">
        <w:rPr>
          <w:rFonts w:ascii="Times New Roman" w:hAnsi="Times New Roman"/>
          <w:i/>
          <w:sz w:val="23"/>
          <w:szCs w:val="23"/>
        </w:rPr>
        <w:t xml:space="preserve">Протокол </w:t>
      </w:r>
      <w:r w:rsidR="00084CD0" w:rsidRPr="00A56198">
        <w:rPr>
          <w:rFonts w:ascii="Times New Roman" w:hAnsi="Times New Roman"/>
          <w:i/>
          <w:sz w:val="23"/>
          <w:szCs w:val="23"/>
        </w:rPr>
        <w:t xml:space="preserve">№____ от «___» _________2017г. </w:t>
      </w:r>
    </w:p>
    <w:p w:rsidR="00084CD0" w:rsidRPr="00A56198" w:rsidRDefault="00084CD0" w:rsidP="00634EF2">
      <w:pPr>
        <w:spacing w:after="120"/>
        <w:contextualSpacing/>
        <w:jc w:val="both"/>
        <w:rPr>
          <w:rFonts w:ascii="Times New Roman" w:hAnsi="Times New Roman"/>
          <w:i/>
          <w:sz w:val="23"/>
          <w:szCs w:val="23"/>
        </w:rPr>
      </w:pPr>
    </w:p>
    <w:p w:rsidR="00084CD0" w:rsidRPr="00903380" w:rsidRDefault="00084CD0" w:rsidP="00634EF2">
      <w:pPr>
        <w:spacing w:after="120"/>
        <w:contextualSpacing/>
        <w:jc w:val="both"/>
        <w:rPr>
          <w:rFonts w:ascii="Times New Roman" w:hAnsi="Times New Roman"/>
          <w:iCs/>
          <w:sz w:val="23"/>
          <w:szCs w:val="23"/>
          <w:lang w:eastAsia="ru-RU"/>
        </w:rPr>
      </w:pPr>
    </w:p>
    <w:p w:rsidR="004A7411" w:rsidRPr="00903380" w:rsidRDefault="00AE2650" w:rsidP="00634EF2">
      <w:pPr>
        <w:spacing w:after="120"/>
        <w:contextualSpacing/>
        <w:jc w:val="center"/>
        <w:rPr>
          <w:rFonts w:ascii="Times New Roman" w:hAnsi="Times New Roman"/>
          <w:b/>
          <w:iCs/>
          <w:sz w:val="23"/>
          <w:szCs w:val="23"/>
          <w:lang w:eastAsia="ru-RU"/>
        </w:rPr>
      </w:pPr>
      <w:r w:rsidRPr="00903380">
        <w:rPr>
          <w:rFonts w:ascii="Times New Roman" w:hAnsi="Times New Roman"/>
          <w:b/>
          <w:iCs/>
          <w:sz w:val="23"/>
          <w:szCs w:val="23"/>
          <w:lang w:eastAsia="ru-RU"/>
        </w:rPr>
        <w:t>ПОЛОЖЕНИЕ</w:t>
      </w:r>
    </w:p>
    <w:p w:rsidR="00634EF2" w:rsidRPr="00903380" w:rsidRDefault="0073141E" w:rsidP="00634EF2">
      <w:pPr>
        <w:spacing w:after="120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903380">
        <w:rPr>
          <w:rFonts w:ascii="Times New Roman" w:hAnsi="Times New Roman"/>
          <w:b/>
          <w:iCs/>
          <w:sz w:val="23"/>
          <w:szCs w:val="23"/>
          <w:lang w:eastAsia="ru-RU"/>
        </w:rPr>
        <w:t>о П</w:t>
      </w:r>
      <w:r w:rsidR="004A7411" w:rsidRPr="00903380">
        <w:rPr>
          <w:rFonts w:ascii="Times New Roman" w:hAnsi="Times New Roman"/>
          <w:b/>
          <w:iCs/>
          <w:sz w:val="23"/>
          <w:szCs w:val="23"/>
          <w:lang w:eastAsia="ru-RU"/>
        </w:rPr>
        <w:t>равлении</w:t>
      </w:r>
      <w:r w:rsidR="00AD067A" w:rsidRPr="00903380">
        <w:rPr>
          <w:rFonts w:ascii="Times New Roman" w:hAnsi="Times New Roman"/>
          <w:b/>
          <w:iCs/>
          <w:sz w:val="23"/>
          <w:szCs w:val="23"/>
          <w:lang w:eastAsia="ru-RU"/>
        </w:rPr>
        <w:t xml:space="preserve"> </w:t>
      </w:r>
      <w:r w:rsidR="006B714F" w:rsidRPr="00903380">
        <w:rPr>
          <w:rFonts w:ascii="Times New Roman" w:hAnsi="Times New Roman"/>
          <w:b/>
          <w:sz w:val="23"/>
          <w:szCs w:val="23"/>
        </w:rPr>
        <w:t>Т</w:t>
      </w:r>
      <w:r w:rsidRPr="00903380">
        <w:rPr>
          <w:rFonts w:ascii="Times New Roman" w:hAnsi="Times New Roman"/>
          <w:b/>
          <w:sz w:val="23"/>
          <w:szCs w:val="23"/>
        </w:rPr>
        <w:t>оварищества с</w:t>
      </w:r>
      <w:r w:rsidR="00634EF2" w:rsidRPr="00903380">
        <w:rPr>
          <w:rFonts w:ascii="Times New Roman" w:hAnsi="Times New Roman"/>
          <w:b/>
          <w:sz w:val="23"/>
          <w:szCs w:val="23"/>
        </w:rPr>
        <w:t>обственников жилья</w:t>
      </w:r>
    </w:p>
    <w:p w:rsidR="00AE2650" w:rsidRPr="00903380" w:rsidRDefault="006B714F" w:rsidP="00634EF2">
      <w:pPr>
        <w:spacing w:after="120"/>
        <w:contextualSpacing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903380">
        <w:rPr>
          <w:rFonts w:ascii="Times New Roman" w:hAnsi="Times New Roman"/>
          <w:b/>
          <w:sz w:val="23"/>
          <w:szCs w:val="23"/>
        </w:rPr>
        <w:t>«Экспериментальный жилой комплекс «Эдем»</w:t>
      </w:r>
      <w:r w:rsidR="00634EF2" w:rsidRPr="00903380">
        <w:rPr>
          <w:rFonts w:ascii="Times New Roman" w:hAnsi="Times New Roman"/>
          <w:b/>
          <w:sz w:val="23"/>
          <w:szCs w:val="23"/>
        </w:rPr>
        <w:t xml:space="preserve"> (ТСЖ «Эдем»)</w:t>
      </w:r>
    </w:p>
    <w:p w:rsidR="00AE2650" w:rsidRPr="00903380" w:rsidRDefault="00AE2650" w:rsidP="00634EF2">
      <w:pPr>
        <w:spacing w:after="120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E2650" w:rsidRPr="00903380" w:rsidRDefault="00AE2650" w:rsidP="004A49DB">
      <w:pPr>
        <w:pStyle w:val="a5"/>
        <w:numPr>
          <w:ilvl w:val="0"/>
          <w:numId w:val="6"/>
        </w:numPr>
        <w:spacing w:after="120"/>
        <w:jc w:val="center"/>
        <w:rPr>
          <w:rFonts w:ascii="Times New Roman" w:hAnsi="Times New Roman"/>
          <w:iCs/>
          <w:sz w:val="23"/>
          <w:szCs w:val="23"/>
        </w:rPr>
      </w:pPr>
      <w:r w:rsidRPr="00903380">
        <w:rPr>
          <w:rFonts w:ascii="Times New Roman" w:hAnsi="Times New Roman"/>
          <w:iCs/>
          <w:sz w:val="23"/>
          <w:szCs w:val="23"/>
        </w:rPr>
        <w:t>ОБЩИЕ ПОЛОЖЕНИЯ</w:t>
      </w:r>
    </w:p>
    <w:p w:rsidR="004A49DB" w:rsidRPr="00903380" w:rsidRDefault="004A49DB" w:rsidP="004A49DB">
      <w:pPr>
        <w:pStyle w:val="a5"/>
        <w:spacing w:after="120"/>
        <w:rPr>
          <w:rFonts w:ascii="Times New Roman" w:hAnsi="Times New Roman"/>
          <w:sz w:val="23"/>
          <w:szCs w:val="23"/>
        </w:rPr>
      </w:pPr>
    </w:p>
    <w:p w:rsidR="00AE2650" w:rsidRPr="00903380" w:rsidRDefault="00AE2650" w:rsidP="008B39E6">
      <w:pPr>
        <w:spacing w:after="120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 xml:space="preserve">1.1. </w:t>
      </w:r>
      <w:r w:rsidR="00E71916" w:rsidRPr="00903380">
        <w:rPr>
          <w:rFonts w:ascii="Times New Roman" w:hAnsi="Times New Roman"/>
          <w:sz w:val="23"/>
          <w:szCs w:val="23"/>
          <w:lang w:eastAsia="ru-RU"/>
        </w:rPr>
        <w:t>Правление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 в соответствии с ч. 1 ст. 147 Жилищного кодекса РФ, является исполнительным органом ТСЖ </w:t>
      </w:r>
      <w:r w:rsidR="00084CD0" w:rsidRPr="00903380">
        <w:rPr>
          <w:rFonts w:ascii="Times New Roman" w:hAnsi="Times New Roman"/>
          <w:sz w:val="23"/>
          <w:szCs w:val="23"/>
          <w:lang w:eastAsia="ru-RU"/>
        </w:rPr>
        <w:t>«Эдем»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 (далее</w:t>
      </w:r>
      <w:r w:rsidR="006B714F" w:rsidRPr="00903380">
        <w:rPr>
          <w:rFonts w:ascii="Times New Roman" w:hAnsi="Times New Roman"/>
          <w:sz w:val="23"/>
          <w:szCs w:val="23"/>
          <w:lang w:eastAsia="ru-RU"/>
        </w:rPr>
        <w:t xml:space="preserve"> по тексту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3B61CC" w:rsidRPr="00903380">
        <w:rPr>
          <w:rFonts w:ascii="Times New Roman" w:hAnsi="Times New Roman"/>
          <w:sz w:val="23"/>
          <w:szCs w:val="23"/>
          <w:lang w:eastAsia="ru-RU"/>
        </w:rPr>
        <w:t xml:space="preserve">– </w:t>
      </w:r>
      <w:r w:rsidR="006B714F" w:rsidRPr="00903380">
        <w:rPr>
          <w:rFonts w:ascii="Times New Roman" w:hAnsi="Times New Roman"/>
          <w:sz w:val="23"/>
          <w:szCs w:val="23"/>
          <w:lang w:eastAsia="ru-RU"/>
        </w:rPr>
        <w:t>Товарищество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), осуществляющим руководство текущей деятельностью общества и подотчетным общему собранию членов </w:t>
      </w:r>
      <w:r w:rsidR="006B714F" w:rsidRPr="00903380">
        <w:rPr>
          <w:rFonts w:ascii="Times New Roman" w:hAnsi="Times New Roman"/>
          <w:sz w:val="23"/>
          <w:szCs w:val="23"/>
          <w:lang w:eastAsia="ru-RU"/>
        </w:rPr>
        <w:t>Товарищества</w:t>
      </w:r>
      <w:r w:rsidRPr="00903380">
        <w:rPr>
          <w:rFonts w:ascii="Times New Roman" w:hAnsi="Times New Roman"/>
          <w:sz w:val="23"/>
          <w:szCs w:val="23"/>
          <w:lang w:eastAsia="ru-RU"/>
        </w:rPr>
        <w:t>.</w:t>
      </w:r>
    </w:p>
    <w:p w:rsidR="009064B4" w:rsidRPr="00903380" w:rsidRDefault="00AE2650" w:rsidP="008B39E6">
      <w:pPr>
        <w:tabs>
          <w:tab w:val="left" w:pos="0"/>
        </w:tabs>
        <w:spacing w:before="7"/>
        <w:contextualSpacing/>
        <w:jc w:val="both"/>
        <w:rPr>
          <w:rFonts w:ascii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</w:rPr>
        <w:t xml:space="preserve">1.2. </w:t>
      </w:r>
      <w:r w:rsidR="00E71916" w:rsidRPr="00903380">
        <w:rPr>
          <w:rFonts w:ascii="Times New Roman" w:hAnsi="Times New Roman"/>
          <w:sz w:val="23"/>
          <w:szCs w:val="23"/>
        </w:rPr>
        <w:t>Правление</w:t>
      </w:r>
      <w:r w:rsidRPr="00903380">
        <w:rPr>
          <w:rFonts w:ascii="Times New Roman" w:hAnsi="Times New Roman"/>
          <w:sz w:val="23"/>
          <w:szCs w:val="23"/>
        </w:rPr>
        <w:t xml:space="preserve"> избирается из числа членов </w:t>
      </w:r>
      <w:r w:rsidR="006B714F" w:rsidRPr="00903380">
        <w:rPr>
          <w:rFonts w:ascii="Times New Roman" w:hAnsi="Times New Roman"/>
          <w:sz w:val="23"/>
          <w:szCs w:val="23"/>
        </w:rPr>
        <w:t xml:space="preserve">Товарищества </w:t>
      </w:r>
      <w:r w:rsidRPr="00903380">
        <w:rPr>
          <w:rFonts w:ascii="Times New Roman" w:hAnsi="Times New Roman"/>
          <w:sz w:val="23"/>
          <w:szCs w:val="23"/>
        </w:rPr>
        <w:t xml:space="preserve">общим собранием членов </w:t>
      </w:r>
      <w:r w:rsidR="008A2F34" w:rsidRPr="00903380">
        <w:rPr>
          <w:rFonts w:ascii="Times New Roman" w:hAnsi="Times New Roman"/>
          <w:sz w:val="23"/>
          <w:szCs w:val="23"/>
        </w:rPr>
        <w:t>Товарищества</w:t>
      </w:r>
      <w:r w:rsidRPr="00903380">
        <w:rPr>
          <w:rFonts w:ascii="Times New Roman" w:hAnsi="Times New Roman"/>
          <w:sz w:val="23"/>
          <w:szCs w:val="23"/>
        </w:rPr>
        <w:t xml:space="preserve">. </w:t>
      </w:r>
      <w:r w:rsidR="004A7411" w:rsidRPr="00903380">
        <w:rPr>
          <w:rFonts w:ascii="Times New Roman" w:hAnsi="Times New Roman"/>
          <w:sz w:val="23"/>
          <w:szCs w:val="23"/>
        </w:rPr>
        <w:t xml:space="preserve">Количественный состав членов </w:t>
      </w:r>
      <w:r w:rsidR="009064B4" w:rsidRPr="00903380">
        <w:rPr>
          <w:rFonts w:ascii="Times New Roman" w:hAnsi="Times New Roman"/>
          <w:sz w:val="23"/>
          <w:szCs w:val="23"/>
        </w:rPr>
        <w:t>П</w:t>
      </w:r>
      <w:r w:rsidR="00E71916" w:rsidRPr="00903380">
        <w:rPr>
          <w:rFonts w:ascii="Times New Roman" w:hAnsi="Times New Roman"/>
          <w:sz w:val="23"/>
          <w:szCs w:val="23"/>
        </w:rPr>
        <w:t>равления</w:t>
      </w:r>
      <w:r w:rsidR="004A7411" w:rsidRPr="00903380">
        <w:rPr>
          <w:rFonts w:ascii="Times New Roman" w:hAnsi="Times New Roman"/>
          <w:sz w:val="23"/>
          <w:szCs w:val="23"/>
        </w:rPr>
        <w:t xml:space="preserve"> определяется </w:t>
      </w:r>
      <w:r w:rsidR="00287762" w:rsidRPr="00903380">
        <w:rPr>
          <w:rFonts w:ascii="Times New Roman" w:hAnsi="Times New Roman"/>
          <w:sz w:val="23"/>
          <w:szCs w:val="23"/>
        </w:rPr>
        <w:t>Уставом Товарищества</w:t>
      </w:r>
      <w:r w:rsidR="004A7411" w:rsidRPr="00903380">
        <w:rPr>
          <w:rFonts w:ascii="Times New Roman" w:hAnsi="Times New Roman"/>
          <w:sz w:val="23"/>
          <w:szCs w:val="23"/>
        </w:rPr>
        <w:t>.</w:t>
      </w:r>
    </w:p>
    <w:p w:rsidR="008A2F34" w:rsidRPr="00903380" w:rsidRDefault="00AE2650" w:rsidP="008B39E6">
      <w:pPr>
        <w:tabs>
          <w:tab w:val="left" w:pos="0"/>
        </w:tabs>
        <w:spacing w:before="7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 xml:space="preserve">1.3. Срок полномочий членов </w:t>
      </w:r>
      <w:r w:rsidR="009064B4" w:rsidRPr="00903380">
        <w:rPr>
          <w:rFonts w:ascii="Times New Roman" w:hAnsi="Times New Roman"/>
          <w:sz w:val="23"/>
          <w:szCs w:val="23"/>
          <w:lang w:eastAsia="ru-RU"/>
        </w:rPr>
        <w:t>П</w:t>
      </w:r>
      <w:r w:rsidR="00E71916" w:rsidRPr="00903380">
        <w:rPr>
          <w:rFonts w:ascii="Times New Roman" w:hAnsi="Times New Roman"/>
          <w:sz w:val="23"/>
          <w:szCs w:val="23"/>
          <w:lang w:eastAsia="ru-RU"/>
        </w:rPr>
        <w:t>равления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 составляет </w:t>
      </w:r>
      <w:r w:rsidR="00084CD0" w:rsidRPr="00903380">
        <w:rPr>
          <w:rFonts w:ascii="Times New Roman" w:hAnsi="Times New Roman"/>
          <w:sz w:val="23"/>
          <w:szCs w:val="23"/>
          <w:lang w:eastAsia="ru-RU"/>
        </w:rPr>
        <w:t>2 года.</w:t>
      </w:r>
      <w:r w:rsidR="003B61CC" w:rsidRPr="00903380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8A2F34" w:rsidRPr="00903380">
        <w:rPr>
          <w:rFonts w:ascii="Times New Roman" w:eastAsia="Times New Roman" w:hAnsi="Times New Roman"/>
          <w:sz w:val="23"/>
          <w:szCs w:val="23"/>
        </w:rPr>
        <w:t>По истеч</w:t>
      </w:r>
      <w:r w:rsidR="0094026A" w:rsidRPr="00903380">
        <w:rPr>
          <w:rFonts w:ascii="Times New Roman" w:eastAsia="Times New Roman" w:hAnsi="Times New Roman"/>
          <w:sz w:val="23"/>
          <w:szCs w:val="23"/>
        </w:rPr>
        <w:t xml:space="preserve">ении срока действия полномочий </w:t>
      </w:r>
      <w:r w:rsidR="009064B4" w:rsidRPr="00903380">
        <w:rPr>
          <w:rFonts w:ascii="Times New Roman" w:eastAsia="Times New Roman" w:hAnsi="Times New Roman"/>
          <w:sz w:val="23"/>
          <w:szCs w:val="23"/>
        </w:rPr>
        <w:t>П</w:t>
      </w:r>
      <w:r w:rsidR="00451415" w:rsidRPr="00903380">
        <w:rPr>
          <w:rFonts w:ascii="Times New Roman" w:eastAsia="Times New Roman" w:hAnsi="Times New Roman"/>
          <w:sz w:val="23"/>
          <w:szCs w:val="23"/>
        </w:rPr>
        <w:t>р</w:t>
      </w:r>
      <w:r w:rsidR="00E71916" w:rsidRPr="00903380">
        <w:rPr>
          <w:rFonts w:ascii="Times New Roman" w:eastAsia="Times New Roman" w:hAnsi="Times New Roman"/>
          <w:sz w:val="23"/>
          <w:szCs w:val="23"/>
        </w:rPr>
        <w:t>авления</w:t>
      </w:r>
      <w:r w:rsidR="008A2F34" w:rsidRPr="00903380">
        <w:rPr>
          <w:rFonts w:ascii="Times New Roman" w:eastAsia="Times New Roman" w:hAnsi="Times New Roman"/>
          <w:sz w:val="23"/>
          <w:szCs w:val="23"/>
        </w:rPr>
        <w:t xml:space="preserve">, его полномочия сохраняются до избрания нового состава </w:t>
      </w:r>
      <w:r w:rsidR="009064B4" w:rsidRPr="00903380">
        <w:rPr>
          <w:rFonts w:ascii="Times New Roman" w:eastAsia="Times New Roman" w:hAnsi="Times New Roman"/>
          <w:sz w:val="23"/>
          <w:szCs w:val="23"/>
        </w:rPr>
        <w:t>П</w:t>
      </w:r>
      <w:r w:rsidR="00E71916" w:rsidRPr="00903380">
        <w:rPr>
          <w:rFonts w:ascii="Times New Roman" w:eastAsia="Times New Roman" w:hAnsi="Times New Roman"/>
          <w:sz w:val="23"/>
          <w:szCs w:val="23"/>
        </w:rPr>
        <w:t>равления</w:t>
      </w:r>
      <w:r w:rsidR="008A2F34" w:rsidRPr="00903380">
        <w:rPr>
          <w:rFonts w:ascii="Times New Roman" w:eastAsia="Times New Roman" w:hAnsi="Times New Roman"/>
          <w:sz w:val="23"/>
          <w:szCs w:val="23"/>
        </w:rPr>
        <w:t xml:space="preserve"> в порядке, предусмотренном Уставом</w:t>
      </w:r>
      <w:r w:rsidR="00281103" w:rsidRPr="00903380">
        <w:rPr>
          <w:rFonts w:ascii="Times New Roman" w:eastAsia="Times New Roman" w:hAnsi="Times New Roman"/>
          <w:sz w:val="23"/>
          <w:szCs w:val="23"/>
        </w:rPr>
        <w:t xml:space="preserve"> Товарищества</w:t>
      </w:r>
      <w:r w:rsidR="008A2F34" w:rsidRPr="00903380">
        <w:rPr>
          <w:rFonts w:ascii="Times New Roman" w:eastAsia="Times New Roman" w:hAnsi="Times New Roman"/>
          <w:sz w:val="23"/>
          <w:szCs w:val="23"/>
        </w:rPr>
        <w:t>.</w:t>
      </w:r>
    </w:p>
    <w:p w:rsidR="00451415" w:rsidRPr="00903380" w:rsidRDefault="00AE2650" w:rsidP="008B39E6">
      <w:pPr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>1.4. Член</w:t>
      </w:r>
      <w:r w:rsidR="009E16E7" w:rsidRPr="00903380">
        <w:rPr>
          <w:rFonts w:ascii="Times New Roman" w:hAnsi="Times New Roman"/>
          <w:sz w:val="23"/>
          <w:szCs w:val="23"/>
          <w:lang w:eastAsia="ru-RU"/>
        </w:rPr>
        <w:t>ами</w:t>
      </w:r>
      <w:r w:rsidR="003B61CC" w:rsidRPr="00903380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9064B4" w:rsidRPr="00903380">
        <w:rPr>
          <w:rFonts w:ascii="Times New Roman" w:hAnsi="Times New Roman"/>
          <w:sz w:val="23"/>
          <w:szCs w:val="23"/>
          <w:lang w:eastAsia="ru-RU"/>
        </w:rPr>
        <w:t>П</w:t>
      </w:r>
      <w:r w:rsidR="00E71916" w:rsidRPr="00903380">
        <w:rPr>
          <w:rFonts w:ascii="Times New Roman" w:hAnsi="Times New Roman"/>
          <w:sz w:val="23"/>
          <w:szCs w:val="23"/>
          <w:lang w:eastAsia="ru-RU"/>
        </w:rPr>
        <w:t>равления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 не могут</w:t>
      </w:r>
      <w:r w:rsidR="003B61CC" w:rsidRPr="00903380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9E16E7" w:rsidRPr="00903380">
        <w:rPr>
          <w:rFonts w:ascii="Times New Roman" w:hAnsi="Times New Roman"/>
          <w:sz w:val="23"/>
          <w:szCs w:val="23"/>
          <w:lang w:eastAsia="ru-RU"/>
        </w:rPr>
        <w:t>быть</w:t>
      </w:r>
      <w:r w:rsidR="00451415" w:rsidRPr="00903380">
        <w:rPr>
          <w:rFonts w:ascii="Times New Roman" w:hAnsi="Times New Roman"/>
          <w:sz w:val="23"/>
          <w:szCs w:val="23"/>
          <w:lang w:eastAsia="ru-RU"/>
        </w:rPr>
        <w:t>:</w:t>
      </w:r>
    </w:p>
    <w:p w:rsidR="00451415" w:rsidRPr="00903380" w:rsidRDefault="00451415" w:rsidP="008B39E6">
      <w:pPr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>1.4.1.Члены ревизионной комиссии Товарищества;</w:t>
      </w:r>
    </w:p>
    <w:p w:rsidR="00451415" w:rsidRPr="00903380" w:rsidRDefault="009064B4" w:rsidP="008B39E6">
      <w:pPr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>1.4.2. Сотрудники У</w:t>
      </w:r>
      <w:r w:rsidR="00451415" w:rsidRPr="00903380">
        <w:rPr>
          <w:rFonts w:ascii="Times New Roman" w:hAnsi="Times New Roman"/>
          <w:sz w:val="23"/>
          <w:szCs w:val="23"/>
          <w:lang w:eastAsia="ru-RU"/>
        </w:rPr>
        <w:t>правляющей дирекции Товарищества</w:t>
      </w:r>
      <w:r w:rsidR="003B61CC" w:rsidRPr="00903380">
        <w:rPr>
          <w:rFonts w:ascii="Times New Roman" w:hAnsi="Times New Roman"/>
          <w:sz w:val="23"/>
          <w:szCs w:val="23"/>
          <w:lang w:eastAsia="ru-RU"/>
        </w:rPr>
        <w:t xml:space="preserve"> и лица, состоящие в договорных отношениях с Товариществом</w:t>
      </w:r>
      <w:r w:rsidR="00451415" w:rsidRPr="00903380">
        <w:rPr>
          <w:rFonts w:ascii="Times New Roman" w:hAnsi="Times New Roman"/>
          <w:sz w:val="23"/>
          <w:szCs w:val="23"/>
          <w:lang w:eastAsia="ru-RU"/>
        </w:rPr>
        <w:t>;</w:t>
      </w:r>
    </w:p>
    <w:p w:rsidR="00451415" w:rsidRPr="00903380" w:rsidRDefault="00451415" w:rsidP="008B39E6">
      <w:pPr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 xml:space="preserve">1.4.3. Должностные лица или учредители подрядных организаций, выполняющих работы и услуги, связанные с обслуживанием общего имущества ЭЖК </w:t>
      </w:r>
      <w:r w:rsidR="003B61CC" w:rsidRPr="00903380">
        <w:rPr>
          <w:rFonts w:ascii="Times New Roman" w:hAnsi="Times New Roman"/>
          <w:sz w:val="23"/>
          <w:szCs w:val="23"/>
          <w:lang w:eastAsia="ru-RU"/>
        </w:rPr>
        <w:t>«</w:t>
      </w:r>
      <w:r w:rsidRPr="00903380">
        <w:rPr>
          <w:rFonts w:ascii="Times New Roman" w:hAnsi="Times New Roman"/>
          <w:sz w:val="23"/>
          <w:szCs w:val="23"/>
          <w:lang w:eastAsia="ru-RU"/>
        </w:rPr>
        <w:t>Эдем</w:t>
      </w:r>
      <w:r w:rsidR="003B61CC" w:rsidRPr="00903380">
        <w:rPr>
          <w:rFonts w:ascii="Times New Roman" w:hAnsi="Times New Roman"/>
          <w:sz w:val="23"/>
          <w:szCs w:val="23"/>
          <w:lang w:eastAsia="ru-RU"/>
        </w:rPr>
        <w:t>»</w:t>
      </w:r>
      <w:r w:rsidRPr="00903380">
        <w:rPr>
          <w:rFonts w:ascii="Times New Roman" w:hAnsi="Times New Roman"/>
          <w:sz w:val="23"/>
          <w:szCs w:val="23"/>
          <w:lang w:eastAsia="ru-RU"/>
        </w:rPr>
        <w:t>;</w:t>
      </w:r>
    </w:p>
    <w:p w:rsidR="00451415" w:rsidRPr="00903380" w:rsidRDefault="00451415" w:rsidP="008B39E6">
      <w:pPr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 xml:space="preserve">1.4.4. Лица, </w:t>
      </w:r>
      <w:r w:rsidR="003B61CC" w:rsidRPr="00903380">
        <w:rPr>
          <w:rFonts w:ascii="Times New Roman" w:hAnsi="Times New Roman"/>
          <w:sz w:val="23"/>
          <w:szCs w:val="23"/>
          <w:lang w:eastAsia="ru-RU"/>
        </w:rPr>
        <w:t>указанные в п.1.5 настоящего Положения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; </w:t>
      </w:r>
    </w:p>
    <w:p w:rsidR="00451415" w:rsidRPr="00903380" w:rsidRDefault="00451415" w:rsidP="008B39E6">
      <w:pPr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 xml:space="preserve">1.4.5. </w:t>
      </w:r>
      <w:r w:rsidRPr="00903380">
        <w:rPr>
          <w:rFonts w:ascii="Times New Roman" w:eastAsia="Times New Roman" w:hAnsi="Times New Roman"/>
          <w:sz w:val="23"/>
          <w:szCs w:val="23"/>
        </w:rPr>
        <w:t xml:space="preserve">Являющиеся близкими родственниками членов </w:t>
      </w:r>
      <w:r w:rsidR="00AD067A" w:rsidRPr="00903380">
        <w:rPr>
          <w:rFonts w:ascii="Times New Roman" w:eastAsia="Times New Roman" w:hAnsi="Times New Roman"/>
          <w:sz w:val="23"/>
          <w:szCs w:val="23"/>
        </w:rPr>
        <w:t>П</w:t>
      </w:r>
      <w:r w:rsidRPr="00903380">
        <w:rPr>
          <w:rFonts w:ascii="Times New Roman" w:eastAsia="Times New Roman" w:hAnsi="Times New Roman"/>
          <w:sz w:val="23"/>
          <w:szCs w:val="23"/>
        </w:rPr>
        <w:t xml:space="preserve">равления и лиц, указанных в </w:t>
      </w:r>
      <w:proofErr w:type="spellStart"/>
      <w:r w:rsidRPr="00903380">
        <w:rPr>
          <w:rFonts w:ascii="Times New Roman" w:eastAsia="Times New Roman" w:hAnsi="Times New Roman"/>
          <w:sz w:val="23"/>
          <w:szCs w:val="23"/>
        </w:rPr>
        <w:t>п.п</w:t>
      </w:r>
      <w:proofErr w:type="spellEnd"/>
      <w:r w:rsidRPr="00903380">
        <w:rPr>
          <w:rFonts w:ascii="Times New Roman" w:eastAsia="Times New Roman" w:hAnsi="Times New Roman"/>
          <w:sz w:val="23"/>
          <w:szCs w:val="23"/>
        </w:rPr>
        <w:t>. 1.4.1–1.4.4 (близкими родственниками признаются супруги и их дети, родители, дети,</w:t>
      </w:r>
      <w:r w:rsidR="007E303C" w:rsidRPr="00903380">
        <w:rPr>
          <w:rFonts w:ascii="Times New Roman" w:eastAsia="Times New Roman" w:hAnsi="Times New Roman"/>
          <w:sz w:val="23"/>
          <w:szCs w:val="23"/>
        </w:rPr>
        <w:t xml:space="preserve"> родные братья и сестры, дедушки, бабушки</w:t>
      </w:r>
      <w:r w:rsidRPr="00903380">
        <w:rPr>
          <w:rFonts w:ascii="Times New Roman" w:eastAsia="Times New Roman" w:hAnsi="Times New Roman"/>
          <w:sz w:val="23"/>
          <w:szCs w:val="23"/>
        </w:rPr>
        <w:t>, внуки);</w:t>
      </w:r>
    </w:p>
    <w:p w:rsidR="00AE2650" w:rsidRPr="00903380" w:rsidRDefault="00AE2650" w:rsidP="008B39E6">
      <w:pPr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 xml:space="preserve">1.5. </w:t>
      </w:r>
      <w:r w:rsidR="009064B4" w:rsidRPr="00903380">
        <w:rPr>
          <w:rFonts w:ascii="Times New Roman" w:hAnsi="Times New Roman"/>
          <w:sz w:val="23"/>
          <w:szCs w:val="23"/>
          <w:lang w:eastAsia="ru-RU"/>
        </w:rPr>
        <w:t xml:space="preserve">Одно и то же лицо не может </w:t>
      </w:r>
      <w:r w:rsidR="003B61CC" w:rsidRPr="00903380">
        <w:rPr>
          <w:rFonts w:ascii="Times New Roman" w:hAnsi="Times New Roman"/>
          <w:sz w:val="23"/>
          <w:szCs w:val="23"/>
          <w:lang w:eastAsia="ru-RU"/>
        </w:rPr>
        <w:t>являться</w:t>
      </w:r>
      <w:r w:rsidR="009064B4" w:rsidRPr="00903380">
        <w:rPr>
          <w:rFonts w:ascii="Times New Roman" w:hAnsi="Times New Roman"/>
          <w:sz w:val="23"/>
          <w:szCs w:val="23"/>
          <w:lang w:eastAsia="ru-RU"/>
        </w:rPr>
        <w:t xml:space="preserve"> член</w:t>
      </w:r>
      <w:r w:rsidR="003B61CC" w:rsidRPr="00903380">
        <w:rPr>
          <w:rFonts w:ascii="Times New Roman" w:hAnsi="Times New Roman"/>
          <w:sz w:val="23"/>
          <w:szCs w:val="23"/>
          <w:lang w:eastAsia="ru-RU"/>
        </w:rPr>
        <w:t>ом</w:t>
      </w:r>
      <w:r w:rsidR="009064B4" w:rsidRPr="00903380">
        <w:rPr>
          <w:rFonts w:ascii="Times New Roman" w:hAnsi="Times New Roman"/>
          <w:sz w:val="23"/>
          <w:szCs w:val="23"/>
          <w:lang w:eastAsia="ru-RU"/>
        </w:rPr>
        <w:t xml:space="preserve"> Правления более </w:t>
      </w:r>
      <w:r w:rsidR="00451415" w:rsidRPr="00903380">
        <w:rPr>
          <w:rFonts w:ascii="Times New Roman" w:hAnsi="Times New Roman"/>
          <w:sz w:val="23"/>
          <w:szCs w:val="23"/>
          <w:lang w:eastAsia="ru-RU"/>
        </w:rPr>
        <w:t>двух</w:t>
      </w:r>
      <w:r w:rsidR="00084CD0" w:rsidRPr="00903380">
        <w:rPr>
          <w:rFonts w:ascii="Times New Roman" w:hAnsi="Times New Roman"/>
          <w:sz w:val="23"/>
          <w:szCs w:val="23"/>
          <w:lang w:eastAsia="ru-RU"/>
        </w:rPr>
        <w:t xml:space="preserve"> сроков подряд</w:t>
      </w:r>
      <w:r w:rsidRPr="00903380">
        <w:rPr>
          <w:rFonts w:ascii="Times New Roman" w:hAnsi="Times New Roman"/>
          <w:sz w:val="23"/>
          <w:szCs w:val="23"/>
          <w:lang w:eastAsia="ru-RU"/>
        </w:rPr>
        <w:t>.</w:t>
      </w:r>
    </w:p>
    <w:p w:rsidR="009064B4" w:rsidRPr="00903380" w:rsidRDefault="00AE2650" w:rsidP="008B39E6">
      <w:pPr>
        <w:spacing w:after="120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 xml:space="preserve">1.6. </w:t>
      </w:r>
      <w:r w:rsidR="00451415" w:rsidRPr="00903380">
        <w:rPr>
          <w:rFonts w:ascii="Times New Roman" w:hAnsi="Times New Roman"/>
          <w:sz w:val="23"/>
          <w:szCs w:val="23"/>
          <w:lang w:eastAsia="ru-RU"/>
        </w:rPr>
        <w:t>Правление</w:t>
      </w:r>
      <w:r w:rsidR="009064B4" w:rsidRPr="00903380">
        <w:rPr>
          <w:rFonts w:ascii="Times New Roman" w:hAnsi="Times New Roman"/>
          <w:sz w:val="23"/>
          <w:szCs w:val="23"/>
          <w:lang w:eastAsia="ru-RU"/>
        </w:rPr>
        <w:t xml:space="preserve"> и каждый член П</w:t>
      </w:r>
      <w:r w:rsidR="00451415" w:rsidRPr="00903380">
        <w:rPr>
          <w:rFonts w:ascii="Times New Roman" w:hAnsi="Times New Roman"/>
          <w:sz w:val="23"/>
          <w:szCs w:val="23"/>
          <w:lang w:eastAsia="ru-RU"/>
        </w:rPr>
        <w:t>равления в отдельности при осуществлении своих полномочий руководствуются законодательством</w:t>
      </w:r>
      <w:r w:rsidR="009064B4" w:rsidRPr="00903380">
        <w:rPr>
          <w:rFonts w:ascii="Times New Roman" w:hAnsi="Times New Roman"/>
          <w:sz w:val="23"/>
          <w:szCs w:val="23"/>
          <w:lang w:eastAsia="ru-RU"/>
        </w:rPr>
        <w:t xml:space="preserve"> Российской Федерации, Уставом Т</w:t>
      </w:r>
      <w:r w:rsidR="00451415" w:rsidRPr="00903380">
        <w:rPr>
          <w:rFonts w:ascii="Times New Roman" w:hAnsi="Times New Roman"/>
          <w:sz w:val="23"/>
          <w:szCs w:val="23"/>
          <w:lang w:eastAsia="ru-RU"/>
        </w:rPr>
        <w:t>оварищества, настоящим Положением,</w:t>
      </w:r>
      <w:r w:rsidR="00451415" w:rsidRPr="00903380">
        <w:rPr>
          <w:rFonts w:ascii="Times New Roman" w:eastAsia="Times New Roman" w:hAnsi="Times New Roman"/>
          <w:sz w:val="23"/>
          <w:szCs w:val="23"/>
          <w:lang w:eastAsia="ru-RU"/>
        </w:rPr>
        <w:t xml:space="preserve"> реше</w:t>
      </w:r>
      <w:r w:rsidR="009064B4" w:rsidRPr="00903380">
        <w:rPr>
          <w:rFonts w:ascii="Times New Roman" w:eastAsia="Times New Roman" w:hAnsi="Times New Roman"/>
          <w:sz w:val="23"/>
          <w:szCs w:val="23"/>
          <w:lang w:eastAsia="ru-RU"/>
        </w:rPr>
        <w:t>ниями общего собрания членов и Правления Т</w:t>
      </w:r>
      <w:r w:rsidR="00451415" w:rsidRPr="00903380">
        <w:rPr>
          <w:rFonts w:ascii="Times New Roman" w:eastAsia="Times New Roman" w:hAnsi="Times New Roman"/>
          <w:sz w:val="23"/>
          <w:szCs w:val="23"/>
          <w:lang w:eastAsia="ru-RU"/>
        </w:rPr>
        <w:t>оварищ</w:t>
      </w:r>
      <w:r w:rsidR="009064B4" w:rsidRPr="00903380">
        <w:rPr>
          <w:rFonts w:ascii="Times New Roman" w:eastAsia="Times New Roman" w:hAnsi="Times New Roman"/>
          <w:sz w:val="23"/>
          <w:szCs w:val="23"/>
          <w:lang w:eastAsia="ru-RU"/>
        </w:rPr>
        <w:t>ества, правилами и стандартами Т</w:t>
      </w:r>
      <w:r w:rsidR="00451415" w:rsidRPr="00903380">
        <w:rPr>
          <w:rFonts w:ascii="Times New Roman" w:eastAsia="Times New Roman" w:hAnsi="Times New Roman"/>
          <w:sz w:val="23"/>
          <w:szCs w:val="23"/>
          <w:lang w:eastAsia="ru-RU"/>
        </w:rPr>
        <w:t>оварищества, своей совестью</w:t>
      </w:r>
      <w:r w:rsidR="009064B4" w:rsidRPr="00903380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AE2650" w:rsidRPr="00903380" w:rsidRDefault="005F730D" w:rsidP="008B39E6">
      <w:pPr>
        <w:spacing w:after="120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>1.7</w:t>
      </w:r>
      <w:r w:rsidR="00AE2650" w:rsidRPr="00903380">
        <w:rPr>
          <w:rFonts w:ascii="Times New Roman" w:hAnsi="Times New Roman"/>
          <w:sz w:val="23"/>
          <w:szCs w:val="23"/>
          <w:lang w:eastAsia="ru-RU"/>
        </w:rPr>
        <w:t>.</w:t>
      </w:r>
      <w:r w:rsidR="00287762" w:rsidRPr="00903380">
        <w:rPr>
          <w:rFonts w:ascii="Times New Roman" w:hAnsi="Times New Roman"/>
          <w:sz w:val="23"/>
          <w:szCs w:val="23"/>
          <w:lang w:eastAsia="ru-RU"/>
        </w:rPr>
        <w:t xml:space="preserve"> Члены </w:t>
      </w:r>
      <w:r w:rsidR="009064B4" w:rsidRPr="00903380">
        <w:rPr>
          <w:rFonts w:ascii="Times New Roman" w:hAnsi="Times New Roman"/>
          <w:sz w:val="23"/>
          <w:szCs w:val="23"/>
          <w:lang w:eastAsia="ru-RU"/>
        </w:rPr>
        <w:t>П</w:t>
      </w:r>
      <w:r w:rsidR="00E71916" w:rsidRPr="00903380">
        <w:rPr>
          <w:rFonts w:ascii="Times New Roman" w:hAnsi="Times New Roman"/>
          <w:sz w:val="23"/>
          <w:szCs w:val="23"/>
          <w:lang w:eastAsia="ru-RU"/>
        </w:rPr>
        <w:t>равления</w:t>
      </w:r>
      <w:r w:rsidR="00287762" w:rsidRPr="00903380">
        <w:rPr>
          <w:rFonts w:ascii="Times New Roman" w:hAnsi="Times New Roman"/>
          <w:sz w:val="23"/>
          <w:szCs w:val="23"/>
          <w:lang w:eastAsia="ru-RU"/>
        </w:rPr>
        <w:t xml:space="preserve"> и </w:t>
      </w:r>
      <w:r w:rsidR="00451415" w:rsidRPr="00903380">
        <w:rPr>
          <w:rFonts w:ascii="Times New Roman" w:hAnsi="Times New Roman"/>
          <w:sz w:val="23"/>
          <w:szCs w:val="23"/>
          <w:lang w:eastAsia="ru-RU"/>
        </w:rPr>
        <w:t>п</w:t>
      </w:r>
      <w:r w:rsidR="00287762" w:rsidRPr="00903380">
        <w:rPr>
          <w:rFonts w:ascii="Times New Roman" w:hAnsi="Times New Roman"/>
          <w:sz w:val="23"/>
          <w:szCs w:val="23"/>
          <w:lang w:eastAsia="ru-RU"/>
        </w:rPr>
        <w:t xml:space="preserve">редседатель </w:t>
      </w:r>
      <w:r w:rsidR="009064B4" w:rsidRPr="00903380">
        <w:rPr>
          <w:rFonts w:ascii="Times New Roman" w:hAnsi="Times New Roman"/>
          <w:sz w:val="23"/>
          <w:szCs w:val="23"/>
          <w:lang w:eastAsia="ru-RU"/>
        </w:rPr>
        <w:t>П</w:t>
      </w:r>
      <w:r w:rsidR="00E71916" w:rsidRPr="00903380">
        <w:rPr>
          <w:rFonts w:ascii="Times New Roman" w:hAnsi="Times New Roman"/>
          <w:sz w:val="23"/>
          <w:szCs w:val="23"/>
          <w:lang w:eastAsia="ru-RU"/>
        </w:rPr>
        <w:t>равления</w:t>
      </w:r>
      <w:r w:rsidR="00D912F5" w:rsidRPr="00903380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9064B4" w:rsidRPr="00903380">
        <w:rPr>
          <w:rFonts w:ascii="Times New Roman" w:hAnsi="Times New Roman"/>
          <w:sz w:val="23"/>
          <w:szCs w:val="23"/>
          <w:lang w:eastAsia="ru-RU"/>
        </w:rPr>
        <w:t>Т</w:t>
      </w:r>
      <w:r w:rsidR="00287762" w:rsidRPr="00903380">
        <w:rPr>
          <w:rFonts w:ascii="Times New Roman" w:hAnsi="Times New Roman"/>
          <w:sz w:val="23"/>
          <w:szCs w:val="23"/>
          <w:lang w:eastAsia="ru-RU"/>
        </w:rPr>
        <w:t>оварищества за свою работу вознаграждения не получают.</w:t>
      </w:r>
    </w:p>
    <w:p w:rsidR="00281103" w:rsidRPr="00903380" w:rsidRDefault="005F730D" w:rsidP="008B39E6">
      <w:pPr>
        <w:tabs>
          <w:tab w:val="left" w:pos="142"/>
        </w:tabs>
        <w:spacing w:before="7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>1.8</w:t>
      </w:r>
      <w:r w:rsidR="00AE2650" w:rsidRPr="00903380">
        <w:rPr>
          <w:rFonts w:ascii="Times New Roman" w:hAnsi="Times New Roman"/>
          <w:sz w:val="23"/>
          <w:szCs w:val="23"/>
          <w:lang w:eastAsia="ru-RU"/>
        </w:rPr>
        <w:t xml:space="preserve">. </w:t>
      </w:r>
      <w:r w:rsidR="00281103" w:rsidRPr="00903380">
        <w:rPr>
          <w:rFonts w:ascii="Times New Roman" w:eastAsia="Times New Roman" w:hAnsi="Times New Roman"/>
          <w:sz w:val="23"/>
          <w:szCs w:val="23"/>
        </w:rPr>
        <w:t xml:space="preserve">Полномочия члена </w:t>
      </w:r>
      <w:r w:rsidR="009064B4" w:rsidRPr="00903380">
        <w:rPr>
          <w:rFonts w:ascii="Times New Roman" w:eastAsia="Times New Roman" w:hAnsi="Times New Roman"/>
          <w:sz w:val="23"/>
          <w:szCs w:val="23"/>
        </w:rPr>
        <w:t>П</w:t>
      </w:r>
      <w:r w:rsidR="00E71916" w:rsidRPr="00903380">
        <w:rPr>
          <w:rFonts w:ascii="Times New Roman" w:eastAsia="Times New Roman" w:hAnsi="Times New Roman"/>
          <w:sz w:val="23"/>
          <w:szCs w:val="23"/>
        </w:rPr>
        <w:t>равления</w:t>
      </w:r>
      <w:r w:rsidR="00306C45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064B4" w:rsidRPr="00903380">
        <w:rPr>
          <w:rFonts w:ascii="Times New Roman" w:eastAsia="Times New Roman" w:hAnsi="Times New Roman"/>
          <w:sz w:val="23"/>
          <w:szCs w:val="23"/>
        </w:rPr>
        <w:t>Т</w:t>
      </w:r>
      <w:r w:rsidR="00281103" w:rsidRPr="00903380">
        <w:rPr>
          <w:rFonts w:ascii="Times New Roman" w:eastAsia="Times New Roman" w:hAnsi="Times New Roman"/>
          <w:sz w:val="23"/>
          <w:szCs w:val="23"/>
        </w:rPr>
        <w:t xml:space="preserve">оварищества прекращаются досрочно в </w:t>
      </w:r>
      <w:r w:rsidR="00287762" w:rsidRPr="00903380">
        <w:rPr>
          <w:rFonts w:ascii="Times New Roman" w:eastAsia="Times New Roman" w:hAnsi="Times New Roman"/>
          <w:sz w:val="23"/>
          <w:szCs w:val="23"/>
        </w:rPr>
        <w:t xml:space="preserve">соответствии с Уставом </w:t>
      </w:r>
      <w:r w:rsidR="009064B4" w:rsidRPr="00903380">
        <w:rPr>
          <w:rFonts w:ascii="Times New Roman" w:eastAsia="Times New Roman" w:hAnsi="Times New Roman"/>
          <w:sz w:val="23"/>
          <w:szCs w:val="23"/>
        </w:rPr>
        <w:t>Т</w:t>
      </w:r>
      <w:r w:rsidR="00287762" w:rsidRPr="00903380">
        <w:rPr>
          <w:rFonts w:ascii="Times New Roman" w:eastAsia="Times New Roman" w:hAnsi="Times New Roman"/>
          <w:sz w:val="23"/>
          <w:szCs w:val="23"/>
        </w:rPr>
        <w:t>оварищества</w:t>
      </w:r>
      <w:r w:rsidR="00451415" w:rsidRPr="00903380">
        <w:rPr>
          <w:rFonts w:ascii="Times New Roman" w:eastAsia="Times New Roman" w:hAnsi="Times New Roman"/>
          <w:sz w:val="23"/>
          <w:szCs w:val="23"/>
        </w:rPr>
        <w:t>.</w:t>
      </w:r>
    </w:p>
    <w:p w:rsidR="00AE2650" w:rsidRPr="00903380" w:rsidRDefault="00BD5E4C" w:rsidP="008B39E6">
      <w:pPr>
        <w:tabs>
          <w:tab w:val="left" w:pos="142"/>
        </w:tabs>
        <w:ind w:right="39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eastAsia="Times New Roman" w:hAnsi="Times New Roman"/>
          <w:sz w:val="23"/>
          <w:szCs w:val="23"/>
        </w:rPr>
        <w:t xml:space="preserve">1.9. </w:t>
      </w:r>
      <w:r w:rsidR="009A08AB" w:rsidRPr="00903380">
        <w:rPr>
          <w:rFonts w:ascii="Times New Roman" w:eastAsia="Times New Roman" w:hAnsi="Times New Roman"/>
          <w:sz w:val="23"/>
          <w:szCs w:val="23"/>
        </w:rPr>
        <w:t>Если</w:t>
      </w:r>
      <w:r w:rsidR="00D912F5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B839C8" w:rsidRPr="00903380">
        <w:rPr>
          <w:rFonts w:ascii="Times New Roman" w:eastAsia="Times New Roman" w:hAnsi="Times New Roman"/>
          <w:sz w:val="23"/>
          <w:szCs w:val="23"/>
        </w:rPr>
        <w:t>количество</w:t>
      </w:r>
      <w:r w:rsidR="00D912F5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E71916" w:rsidRPr="00903380">
        <w:rPr>
          <w:rFonts w:ascii="Times New Roman" w:eastAsia="Times New Roman" w:hAnsi="Times New Roman"/>
          <w:sz w:val="23"/>
          <w:szCs w:val="23"/>
        </w:rPr>
        <w:t>членов</w:t>
      </w:r>
      <w:r w:rsidR="00D912F5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064B4" w:rsidRPr="00903380">
        <w:rPr>
          <w:rFonts w:ascii="Times New Roman" w:eastAsia="Times New Roman" w:hAnsi="Times New Roman"/>
          <w:sz w:val="23"/>
          <w:szCs w:val="23"/>
        </w:rPr>
        <w:t>П</w:t>
      </w:r>
      <w:r w:rsidR="00E71916" w:rsidRPr="00903380">
        <w:rPr>
          <w:rFonts w:ascii="Times New Roman" w:eastAsia="Times New Roman" w:hAnsi="Times New Roman"/>
          <w:sz w:val="23"/>
          <w:szCs w:val="23"/>
        </w:rPr>
        <w:t>равления</w:t>
      </w:r>
      <w:r w:rsidR="009A08AB" w:rsidRPr="00903380">
        <w:rPr>
          <w:rFonts w:ascii="Times New Roman" w:eastAsia="Times New Roman" w:hAnsi="Times New Roman"/>
          <w:sz w:val="23"/>
          <w:szCs w:val="23"/>
        </w:rPr>
        <w:t xml:space="preserve"> с</w:t>
      </w:r>
      <w:r w:rsidR="009A08AB" w:rsidRPr="00903380">
        <w:rPr>
          <w:rFonts w:ascii="Times New Roman" w:eastAsia="Times New Roman" w:hAnsi="Times New Roman"/>
          <w:spacing w:val="1"/>
          <w:sz w:val="23"/>
          <w:szCs w:val="23"/>
        </w:rPr>
        <w:t>т</w:t>
      </w:r>
      <w:r w:rsidR="009A08AB" w:rsidRPr="00903380">
        <w:rPr>
          <w:rFonts w:ascii="Times New Roman" w:eastAsia="Times New Roman" w:hAnsi="Times New Roman"/>
          <w:sz w:val="23"/>
          <w:szCs w:val="23"/>
        </w:rPr>
        <w:t xml:space="preserve">ановится менее </w:t>
      </w:r>
      <w:r w:rsidRPr="00903380">
        <w:rPr>
          <w:rFonts w:ascii="Times New Roman" w:eastAsia="Times New Roman" w:hAnsi="Times New Roman"/>
          <w:sz w:val="23"/>
          <w:szCs w:val="23"/>
        </w:rPr>
        <w:t>50% от</w:t>
      </w:r>
      <w:r w:rsidR="00D912F5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B839C8" w:rsidRPr="00903380">
        <w:rPr>
          <w:rFonts w:ascii="Times New Roman" w:eastAsia="Times New Roman" w:hAnsi="Times New Roman"/>
          <w:sz w:val="23"/>
          <w:szCs w:val="23"/>
        </w:rPr>
        <w:t>численного</w:t>
      </w:r>
      <w:r w:rsidR="00D912F5" w:rsidRPr="00903380">
        <w:rPr>
          <w:rFonts w:ascii="Times New Roman" w:eastAsia="Times New Roman" w:hAnsi="Times New Roman"/>
          <w:spacing w:val="1"/>
          <w:sz w:val="23"/>
          <w:szCs w:val="23"/>
        </w:rPr>
        <w:t xml:space="preserve"> состава Правления</w:t>
      </w:r>
      <w:r w:rsidRPr="00903380">
        <w:rPr>
          <w:rFonts w:ascii="Times New Roman" w:eastAsia="Times New Roman" w:hAnsi="Times New Roman"/>
          <w:spacing w:val="1"/>
          <w:sz w:val="23"/>
          <w:szCs w:val="23"/>
        </w:rPr>
        <w:t>,</w:t>
      </w:r>
      <w:r w:rsidR="00D912F5" w:rsidRPr="00903380">
        <w:rPr>
          <w:rFonts w:ascii="Times New Roman" w:eastAsia="Times New Roman" w:hAnsi="Times New Roman"/>
          <w:spacing w:val="1"/>
          <w:sz w:val="23"/>
          <w:szCs w:val="23"/>
        </w:rPr>
        <w:t xml:space="preserve"> </w:t>
      </w:r>
      <w:r w:rsidRPr="00903380">
        <w:rPr>
          <w:rFonts w:ascii="Times New Roman" w:eastAsia="Times New Roman" w:hAnsi="Times New Roman"/>
          <w:sz w:val="23"/>
          <w:szCs w:val="23"/>
        </w:rPr>
        <w:t xml:space="preserve">установленного </w:t>
      </w:r>
      <w:r w:rsidR="009064B4" w:rsidRPr="00903380">
        <w:rPr>
          <w:rFonts w:ascii="Times New Roman" w:eastAsia="Times New Roman" w:hAnsi="Times New Roman"/>
          <w:sz w:val="23"/>
          <w:szCs w:val="23"/>
        </w:rPr>
        <w:t>У</w:t>
      </w:r>
      <w:r w:rsidRPr="00903380">
        <w:rPr>
          <w:rFonts w:ascii="Times New Roman" w:eastAsia="Times New Roman" w:hAnsi="Times New Roman"/>
          <w:sz w:val="23"/>
          <w:szCs w:val="23"/>
        </w:rPr>
        <w:t>ставом</w:t>
      </w:r>
      <w:r w:rsidR="00D912F5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064B4" w:rsidRPr="00903380">
        <w:rPr>
          <w:rFonts w:ascii="Times New Roman" w:eastAsia="Times New Roman" w:hAnsi="Times New Roman"/>
          <w:sz w:val="23"/>
          <w:szCs w:val="23"/>
        </w:rPr>
        <w:t>Т</w:t>
      </w:r>
      <w:r w:rsidR="00287762" w:rsidRPr="00903380">
        <w:rPr>
          <w:rFonts w:ascii="Times New Roman" w:eastAsia="Times New Roman" w:hAnsi="Times New Roman"/>
          <w:sz w:val="23"/>
          <w:szCs w:val="23"/>
        </w:rPr>
        <w:t>оварищества</w:t>
      </w:r>
      <w:r w:rsidR="009A08AB" w:rsidRPr="00903380">
        <w:rPr>
          <w:rFonts w:ascii="Times New Roman" w:eastAsia="Times New Roman" w:hAnsi="Times New Roman"/>
          <w:sz w:val="23"/>
          <w:szCs w:val="23"/>
        </w:rPr>
        <w:t>,</w:t>
      </w:r>
      <w:r w:rsidR="00D912F5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064B4" w:rsidRPr="00903380">
        <w:rPr>
          <w:rFonts w:ascii="Times New Roman" w:hAnsi="Times New Roman"/>
          <w:sz w:val="23"/>
          <w:szCs w:val="23"/>
          <w:lang w:eastAsia="ru-RU"/>
        </w:rPr>
        <w:t>П</w:t>
      </w:r>
      <w:r w:rsidR="00E71916" w:rsidRPr="00903380">
        <w:rPr>
          <w:rFonts w:ascii="Times New Roman" w:hAnsi="Times New Roman"/>
          <w:sz w:val="23"/>
          <w:szCs w:val="23"/>
          <w:lang w:eastAsia="ru-RU"/>
        </w:rPr>
        <w:t>равление</w:t>
      </w:r>
      <w:r w:rsidR="00D912F5" w:rsidRPr="00903380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903380">
        <w:rPr>
          <w:rFonts w:ascii="Times New Roman" w:hAnsi="Times New Roman"/>
          <w:sz w:val="23"/>
          <w:szCs w:val="23"/>
          <w:lang w:eastAsia="ru-RU"/>
        </w:rPr>
        <w:t>в месячный срок</w:t>
      </w:r>
      <w:r w:rsidR="00D912F5" w:rsidRPr="00903380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691B6F" w:rsidRPr="00903380">
        <w:rPr>
          <w:rFonts w:ascii="Times New Roman" w:hAnsi="Times New Roman"/>
          <w:sz w:val="23"/>
          <w:szCs w:val="23"/>
          <w:lang w:eastAsia="ru-RU"/>
        </w:rPr>
        <w:t xml:space="preserve">обязано созвать </w:t>
      </w:r>
      <w:r w:rsidR="00AE2650" w:rsidRPr="00903380">
        <w:rPr>
          <w:rFonts w:ascii="Times New Roman" w:hAnsi="Times New Roman"/>
          <w:sz w:val="23"/>
          <w:szCs w:val="23"/>
          <w:lang w:eastAsia="ru-RU"/>
        </w:rPr>
        <w:t xml:space="preserve">общее собрание членов </w:t>
      </w:r>
      <w:r w:rsidR="009064B4" w:rsidRPr="00903380">
        <w:rPr>
          <w:rFonts w:ascii="Times New Roman" w:hAnsi="Times New Roman"/>
          <w:sz w:val="23"/>
          <w:szCs w:val="23"/>
          <w:lang w:eastAsia="ru-RU"/>
        </w:rPr>
        <w:t>Т</w:t>
      </w:r>
      <w:r w:rsidR="006B714F" w:rsidRPr="00903380">
        <w:rPr>
          <w:rFonts w:ascii="Times New Roman" w:hAnsi="Times New Roman"/>
          <w:sz w:val="23"/>
          <w:szCs w:val="23"/>
          <w:lang w:eastAsia="ru-RU"/>
        </w:rPr>
        <w:t>оварищества</w:t>
      </w:r>
      <w:r w:rsidR="00AE2650" w:rsidRPr="00903380">
        <w:rPr>
          <w:rFonts w:ascii="Times New Roman" w:hAnsi="Times New Roman"/>
          <w:sz w:val="23"/>
          <w:szCs w:val="23"/>
          <w:lang w:eastAsia="ru-RU"/>
        </w:rPr>
        <w:t xml:space="preserve">, на котором </w:t>
      </w:r>
      <w:r w:rsidR="009A08AB" w:rsidRPr="00903380">
        <w:rPr>
          <w:rFonts w:ascii="Times New Roman" w:hAnsi="Times New Roman"/>
          <w:sz w:val="23"/>
          <w:szCs w:val="23"/>
          <w:lang w:eastAsia="ru-RU"/>
        </w:rPr>
        <w:t xml:space="preserve">избираются </w:t>
      </w:r>
      <w:r w:rsidR="009A08AB" w:rsidRPr="00903380">
        <w:rPr>
          <w:rFonts w:ascii="Times New Roman" w:eastAsia="Times New Roman" w:hAnsi="Times New Roman"/>
          <w:sz w:val="23"/>
          <w:szCs w:val="23"/>
        </w:rPr>
        <w:t>член</w:t>
      </w:r>
      <w:r w:rsidR="00D912F5" w:rsidRPr="00903380">
        <w:rPr>
          <w:rFonts w:ascii="Times New Roman" w:eastAsia="Times New Roman" w:hAnsi="Times New Roman"/>
          <w:sz w:val="23"/>
          <w:szCs w:val="23"/>
        </w:rPr>
        <w:t xml:space="preserve">ы </w:t>
      </w:r>
      <w:r w:rsidR="009064B4" w:rsidRPr="00903380">
        <w:rPr>
          <w:rFonts w:ascii="Times New Roman" w:eastAsia="Times New Roman" w:hAnsi="Times New Roman"/>
          <w:sz w:val="23"/>
          <w:szCs w:val="23"/>
        </w:rPr>
        <w:t>П</w:t>
      </w:r>
      <w:r w:rsidR="00E71916" w:rsidRPr="00903380">
        <w:rPr>
          <w:rFonts w:ascii="Times New Roman" w:eastAsia="Times New Roman" w:hAnsi="Times New Roman"/>
          <w:sz w:val="23"/>
          <w:szCs w:val="23"/>
        </w:rPr>
        <w:t>равления</w:t>
      </w:r>
      <w:r w:rsidR="00B92AB9" w:rsidRPr="00903380">
        <w:rPr>
          <w:rFonts w:ascii="Times New Roman" w:eastAsia="Times New Roman" w:hAnsi="Times New Roman"/>
          <w:sz w:val="23"/>
          <w:szCs w:val="23"/>
        </w:rPr>
        <w:t>,</w:t>
      </w:r>
      <w:r w:rsidR="00D912F5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A08AB" w:rsidRPr="00903380">
        <w:rPr>
          <w:rFonts w:ascii="Times New Roman" w:eastAsia="Times New Roman" w:hAnsi="Times New Roman"/>
          <w:sz w:val="23"/>
          <w:szCs w:val="23"/>
        </w:rPr>
        <w:t>взамен</w:t>
      </w:r>
      <w:r w:rsidR="00D912F5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A08AB" w:rsidRPr="00903380">
        <w:rPr>
          <w:rFonts w:ascii="Times New Roman" w:eastAsia="Times New Roman" w:hAnsi="Times New Roman"/>
          <w:sz w:val="23"/>
          <w:szCs w:val="23"/>
        </w:rPr>
        <w:t>выбывши</w:t>
      </w:r>
      <w:r w:rsidR="009A08AB" w:rsidRPr="00903380">
        <w:rPr>
          <w:rFonts w:ascii="Times New Roman" w:eastAsia="Times New Roman" w:hAnsi="Times New Roman"/>
          <w:spacing w:val="1"/>
          <w:sz w:val="23"/>
          <w:szCs w:val="23"/>
        </w:rPr>
        <w:t>х</w:t>
      </w:r>
      <w:r w:rsidR="00B839C8" w:rsidRPr="00903380">
        <w:rPr>
          <w:rFonts w:ascii="Times New Roman" w:eastAsia="Times New Roman" w:hAnsi="Times New Roman"/>
          <w:spacing w:val="1"/>
          <w:sz w:val="23"/>
          <w:szCs w:val="23"/>
        </w:rPr>
        <w:t>.</w:t>
      </w:r>
    </w:p>
    <w:p w:rsidR="00AE2650" w:rsidRPr="00903380" w:rsidRDefault="00AE2650" w:rsidP="008B39E6">
      <w:pPr>
        <w:spacing w:after="120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 xml:space="preserve">1.10. При выборах нового состава </w:t>
      </w:r>
      <w:r w:rsidR="009064B4" w:rsidRPr="00903380">
        <w:rPr>
          <w:rFonts w:ascii="Times New Roman" w:hAnsi="Times New Roman"/>
          <w:sz w:val="23"/>
          <w:szCs w:val="23"/>
          <w:lang w:eastAsia="ru-RU"/>
        </w:rPr>
        <w:t>П</w:t>
      </w:r>
      <w:r w:rsidR="00E71916" w:rsidRPr="00903380">
        <w:rPr>
          <w:rFonts w:ascii="Times New Roman" w:hAnsi="Times New Roman"/>
          <w:sz w:val="23"/>
          <w:szCs w:val="23"/>
          <w:lang w:eastAsia="ru-RU"/>
        </w:rPr>
        <w:t>равления</w:t>
      </w:r>
      <w:r w:rsidRPr="00903380">
        <w:rPr>
          <w:rFonts w:ascii="Times New Roman" w:hAnsi="Times New Roman"/>
          <w:sz w:val="23"/>
          <w:szCs w:val="23"/>
          <w:lang w:eastAsia="ru-RU"/>
        </w:rPr>
        <w:t>, оно считается полномочным с</w:t>
      </w:r>
      <w:r w:rsidR="00C4629C" w:rsidRPr="00903380">
        <w:rPr>
          <w:rFonts w:ascii="Times New Roman" w:hAnsi="Times New Roman"/>
          <w:sz w:val="23"/>
          <w:szCs w:val="23"/>
          <w:lang w:eastAsia="ru-RU"/>
        </w:rPr>
        <w:t xml:space="preserve"> момента 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 принятия решения Общим собранием членов </w:t>
      </w:r>
      <w:r w:rsidR="006B714F" w:rsidRPr="00903380">
        <w:rPr>
          <w:rFonts w:ascii="Times New Roman" w:hAnsi="Times New Roman"/>
          <w:sz w:val="23"/>
          <w:szCs w:val="23"/>
          <w:lang w:eastAsia="ru-RU"/>
        </w:rPr>
        <w:t>Товарищества</w:t>
      </w:r>
      <w:r w:rsidR="009064B4" w:rsidRPr="00903380">
        <w:rPr>
          <w:rFonts w:ascii="Times New Roman" w:hAnsi="Times New Roman"/>
          <w:sz w:val="23"/>
          <w:szCs w:val="23"/>
          <w:lang w:eastAsia="ru-RU"/>
        </w:rPr>
        <w:t xml:space="preserve"> об избрании членов П</w:t>
      </w:r>
      <w:r w:rsidR="00C4629C" w:rsidRPr="00903380">
        <w:rPr>
          <w:rFonts w:ascii="Times New Roman" w:hAnsi="Times New Roman"/>
          <w:sz w:val="23"/>
          <w:szCs w:val="23"/>
          <w:lang w:eastAsia="ru-RU"/>
        </w:rPr>
        <w:t>равления на основании пр</w:t>
      </w:r>
      <w:r w:rsidR="009064B4" w:rsidRPr="00903380">
        <w:rPr>
          <w:rFonts w:ascii="Times New Roman" w:hAnsi="Times New Roman"/>
          <w:sz w:val="23"/>
          <w:szCs w:val="23"/>
          <w:lang w:eastAsia="ru-RU"/>
        </w:rPr>
        <w:t>отокола общего собрания членов Т</w:t>
      </w:r>
      <w:r w:rsidR="00C4629C" w:rsidRPr="00903380">
        <w:rPr>
          <w:rFonts w:ascii="Times New Roman" w:hAnsi="Times New Roman"/>
          <w:sz w:val="23"/>
          <w:szCs w:val="23"/>
          <w:lang w:eastAsia="ru-RU"/>
        </w:rPr>
        <w:t>оварищества, подписанного членами счетной комиссии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. При этом ранее действовавший состав </w:t>
      </w:r>
      <w:r w:rsidR="009064B4" w:rsidRPr="00903380">
        <w:rPr>
          <w:rFonts w:ascii="Times New Roman" w:hAnsi="Times New Roman"/>
          <w:sz w:val="23"/>
          <w:szCs w:val="23"/>
          <w:lang w:eastAsia="ru-RU"/>
        </w:rPr>
        <w:t>П</w:t>
      </w:r>
      <w:r w:rsidR="00E71916" w:rsidRPr="00903380">
        <w:rPr>
          <w:rFonts w:ascii="Times New Roman" w:hAnsi="Times New Roman"/>
          <w:sz w:val="23"/>
          <w:szCs w:val="23"/>
          <w:lang w:eastAsia="ru-RU"/>
        </w:rPr>
        <w:t>равления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 обязан осуществить передачу технической, бухгалтерской и иной документации, а также учредительных и иных документов и печати </w:t>
      </w:r>
      <w:r w:rsidR="006B714F" w:rsidRPr="00903380">
        <w:rPr>
          <w:rFonts w:ascii="Times New Roman" w:hAnsi="Times New Roman"/>
          <w:sz w:val="23"/>
          <w:szCs w:val="23"/>
          <w:lang w:eastAsia="ru-RU"/>
        </w:rPr>
        <w:t xml:space="preserve">Товарищества </w:t>
      </w:r>
      <w:r w:rsidRPr="00903380">
        <w:rPr>
          <w:rFonts w:ascii="Times New Roman" w:hAnsi="Times New Roman"/>
          <w:sz w:val="23"/>
          <w:szCs w:val="23"/>
          <w:lang w:eastAsia="ru-RU"/>
        </w:rPr>
        <w:t>вновь избранному сост</w:t>
      </w:r>
      <w:r w:rsidR="009064B4" w:rsidRPr="00903380">
        <w:rPr>
          <w:rFonts w:ascii="Times New Roman" w:hAnsi="Times New Roman"/>
          <w:sz w:val="23"/>
          <w:szCs w:val="23"/>
          <w:lang w:eastAsia="ru-RU"/>
        </w:rPr>
        <w:t>аву П</w:t>
      </w:r>
      <w:r w:rsidR="00E71916" w:rsidRPr="00903380">
        <w:rPr>
          <w:rFonts w:ascii="Times New Roman" w:hAnsi="Times New Roman"/>
          <w:sz w:val="23"/>
          <w:szCs w:val="23"/>
          <w:lang w:eastAsia="ru-RU"/>
        </w:rPr>
        <w:t>равления</w:t>
      </w:r>
      <w:r w:rsidR="004D017F" w:rsidRPr="00903380">
        <w:rPr>
          <w:rFonts w:ascii="Times New Roman" w:hAnsi="Times New Roman"/>
          <w:sz w:val="23"/>
          <w:szCs w:val="23"/>
          <w:lang w:eastAsia="ru-RU"/>
        </w:rPr>
        <w:t xml:space="preserve"> в срок не более </w:t>
      </w:r>
      <w:r w:rsidR="007E303C" w:rsidRPr="00903380">
        <w:rPr>
          <w:rFonts w:ascii="Times New Roman" w:hAnsi="Times New Roman"/>
          <w:sz w:val="23"/>
          <w:szCs w:val="23"/>
          <w:lang w:eastAsia="ru-RU"/>
        </w:rPr>
        <w:t>четырнадцати</w:t>
      </w:r>
      <w:r w:rsidR="00691B6F" w:rsidRPr="00903380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903380">
        <w:rPr>
          <w:rFonts w:ascii="Times New Roman" w:hAnsi="Times New Roman"/>
          <w:sz w:val="23"/>
          <w:szCs w:val="23"/>
          <w:lang w:eastAsia="ru-RU"/>
        </w:rPr>
        <w:t>дней по акту.</w:t>
      </w:r>
    </w:p>
    <w:p w:rsidR="00AE2650" w:rsidRPr="00903380" w:rsidRDefault="009064B4" w:rsidP="008B39E6">
      <w:pPr>
        <w:spacing w:after="120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>1.11. Деятельностью П</w:t>
      </w:r>
      <w:r w:rsidR="00E71916" w:rsidRPr="00903380">
        <w:rPr>
          <w:rFonts w:ascii="Times New Roman" w:hAnsi="Times New Roman"/>
          <w:sz w:val="23"/>
          <w:szCs w:val="23"/>
          <w:lang w:eastAsia="ru-RU"/>
        </w:rPr>
        <w:t>р</w:t>
      </w:r>
      <w:r w:rsidRPr="00903380">
        <w:rPr>
          <w:rFonts w:ascii="Times New Roman" w:hAnsi="Times New Roman"/>
          <w:sz w:val="23"/>
          <w:szCs w:val="23"/>
          <w:lang w:eastAsia="ru-RU"/>
        </w:rPr>
        <w:t>авления руководит председатель П</w:t>
      </w:r>
      <w:r w:rsidR="00E71916" w:rsidRPr="00903380">
        <w:rPr>
          <w:rFonts w:ascii="Times New Roman" w:hAnsi="Times New Roman"/>
          <w:sz w:val="23"/>
          <w:szCs w:val="23"/>
          <w:lang w:eastAsia="ru-RU"/>
        </w:rPr>
        <w:t>равления</w:t>
      </w:r>
      <w:r w:rsidR="00AE2650" w:rsidRPr="00903380">
        <w:rPr>
          <w:rFonts w:ascii="Times New Roman" w:hAnsi="Times New Roman"/>
          <w:sz w:val="23"/>
          <w:szCs w:val="23"/>
          <w:lang w:eastAsia="ru-RU"/>
        </w:rPr>
        <w:t>, выбираемый члена</w:t>
      </w:r>
      <w:r w:rsidR="004D017F" w:rsidRPr="00903380">
        <w:rPr>
          <w:rFonts w:ascii="Times New Roman" w:hAnsi="Times New Roman"/>
          <w:sz w:val="23"/>
          <w:szCs w:val="23"/>
          <w:lang w:eastAsia="ru-RU"/>
        </w:rPr>
        <w:t>м</w:t>
      </w:r>
      <w:r w:rsidR="00AE2650" w:rsidRPr="00903380">
        <w:rPr>
          <w:rFonts w:ascii="Times New Roman" w:hAnsi="Times New Roman"/>
          <w:sz w:val="23"/>
          <w:szCs w:val="23"/>
          <w:lang w:eastAsia="ru-RU"/>
        </w:rPr>
        <w:t xml:space="preserve">и </w:t>
      </w:r>
      <w:r w:rsidR="00E71916" w:rsidRPr="00903380">
        <w:rPr>
          <w:rFonts w:ascii="Times New Roman" w:hAnsi="Times New Roman"/>
          <w:sz w:val="23"/>
          <w:szCs w:val="23"/>
          <w:lang w:eastAsia="ru-RU"/>
        </w:rPr>
        <w:t>Правления</w:t>
      </w:r>
      <w:r w:rsidR="00AE2650" w:rsidRPr="00903380">
        <w:rPr>
          <w:rFonts w:ascii="Times New Roman" w:hAnsi="Times New Roman"/>
          <w:sz w:val="23"/>
          <w:szCs w:val="23"/>
          <w:lang w:eastAsia="ru-RU"/>
        </w:rPr>
        <w:t xml:space="preserve"> из своего состава.</w:t>
      </w:r>
    </w:p>
    <w:p w:rsidR="009064B4" w:rsidRPr="00903380" w:rsidRDefault="009064B4" w:rsidP="008B39E6">
      <w:pPr>
        <w:spacing w:after="120"/>
        <w:contextualSpacing/>
        <w:jc w:val="both"/>
        <w:rPr>
          <w:rFonts w:ascii="Times New Roman" w:hAnsi="Times New Roman"/>
          <w:iCs/>
          <w:sz w:val="23"/>
          <w:szCs w:val="23"/>
          <w:lang w:eastAsia="ru-RU"/>
        </w:rPr>
      </w:pPr>
    </w:p>
    <w:p w:rsidR="00451415" w:rsidRPr="00903380" w:rsidRDefault="00451415" w:rsidP="00451415">
      <w:pPr>
        <w:spacing w:after="120"/>
        <w:contextualSpacing/>
        <w:jc w:val="center"/>
        <w:rPr>
          <w:rFonts w:ascii="Times New Roman" w:eastAsia="Times New Roman" w:hAnsi="Times New Roman"/>
          <w:bCs/>
          <w:sz w:val="23"/>
          <w:szCs w:val="23"/>
        </w:rPr>
      </w:pPr>
      <w:r w:rsidRPr="00903380">
        <w:rPr>
          <w:rFonts w:ascii="Times New Roman" w:hAnsi="Times New Roman"/>
          <w:iCs/>
          <w:sz w:val="23"/>
          <w:szCs w:val="23"/>
          <w:lang w:eastAsia="ru-RU"/>
        </w:rPr>
        <w:t>2. КОМПЕТЕНЦИЯ</w:t>
      </w:r>
      <w:r w:rsidR="009F3046" w:rsidRPr="00903380">
        <w:rPr>
          <w:rFonts w:ascii="Times New Roman" w:hAnsi="Times New Roman"/>
          <w:iCs/>
          <w:sz w:val="23"/>
          <w:szCs w:val="23"/>
          <w:lang w:eastAsia="ru-RU"/>
        </w:rPr>
        <w:t xml:space="preserve"> </w:t>
      </w:r>
      <w:r w:rsidRPr="00903380">
        <w:rPr>
          <w:rFonts w:ascii="Times New Roman" w:eastAsia="Times New Roman" w:hAnsi="Times New Roman"/>
          <w:bCs/>
          <w:sz w:val="23"/>
          <w:szCs w:val="23"/>
        </w:rPr>
        <w:t>ПРАВЛЕНИЯ</w:t>
      </w:r>
    </w:p>
    <w:p w:rsidR="00977805" w:rsidRPr="00903380" w:rsidRDefault="00977805" w:rsidP="00451415">
      <w:pPr>
        <w:spacing w:after="120"/>
        <w:contextualSpacing/>
        <w:jc w:val="center"/>
        <w:rPr>
          <w:rFonts w:ascii="Times New Roman" w:hAnsi="Times New Roman"/>
          <w:sz w:val="23"/>
          <w:szCs w:val="23"/>
          <w:lang w:eastAsia="ru-RU"/>
        </w:rPr>
      </w:pPr>
    </w:p>
    <w:p w:rsidR="00485938" w:rsidRPr="00903380" w:rsidRDefault="00451415" w:rsidP="008B39E6">
      <w:pPr>
        <w:spacing w:after="120"/>
        <w:contextualSpacing/>
        <w:jc w:val="both"/>
        <w:rPr>
          <w:rFonts w:ascii="Times New Roman" w:hAnsi="Times New Roman"/>
          <w:iCs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>2</w:t>
      </w:r>
      <w:r w:rsidR="00BD5E4C" w:rsidRPr="00903380">
        <w:rPr>
          <w:rFonts w:ascii="Times New Roman" w:hAnsi="Times New Roman"/>
          <w:sz w:val="23"/>
          <w:szCs w:val="23"/>
          <w:lang w:eastAsia="ru-RU"/>
        </w:rPr>
        <w:t xml:space="preserve">.1. </w:t>
      </w:r>
      <w:r w:rsidR="00323CCC" w:rsidRPr="00903380">
        <w:rPr>
          <w:rFonts w:ascii="Times New Roman" w:hAnsi="Times New Roman"/>
          <w:iCs/>
          <w:sz w:val="23"/>
          <w:szCs w:val="23"/>
          <w:lang w:eastAsia="ru-RU"/>
        </w:rPr>
        <w:t>Обязанности</w:t>
      </w:r>
      <w:r w:rsidR="00D912F5" w:rsidRPr="00903380">
        <w:rPr>
          <w:rFonts w:ascii="Times New Roman" w:hAnsi="Times New Roman"/>
          <w:iCs/>
          <w:sz w:val="23"/>
          <w:szCs w:val="23"/>
          <w:lang w:eastAsia="ru-RU"/>
        </w:rPr>
        <w:t xml:space="preserve"> </w:t>
      </w:r>
      <w:r w:rsidR="009064B4" w:rsidRPr="00903380">
        <w:rPr>
          <w:rFonts w:ascii="Times New Roman" w:hAnsi="Times New Roman"/>
          <w:iCs/>
          <w:sz w:val="23"/>
          <w:szCs w:val="23"/>
          <w:lang w:eastAsia="ru-RU"/>
        </w:rPr>
        <w:t>П</w:t>
      </w:r>
      <w:r w:rsidR="00E71916" w:rsidRPr="00903380">
        <w:rPr>
          <w:rFonts w:ascii="Times New Roman" w:hAnsi="Times New Roman"/>
          <w:iCs/>
          <w:sz w:val="23"/>
          <w:szCs w:val="23"/>
          <w:lang w:eastAsia="ru-RU"/>
        </w:rPr>
        <w:t>равления</w:t>
      </w:r>
      <w:r w:rsidR="00D912F5" w:rsidRPr="00903380">
        <w:rPr>
          <w:rFonts w:ascii="Times New Roman" w:hAnsi="Times New Roman"/>
          <w:iCs/>
          <w:sz w:val="23"/>
          <w:szCs w:val="23"/>
          <w:lang w:eastAsia="ru-RU"/>
        </w:rPr>
        <w:t xml:space="preserve"> определены У</w:t>
      </w:r>
      <w:r w:rsidRPr="00903380">
        <w:rPr>
          <w:rFonts w:ascii="Times New Roman" w:hAnsi="Times New Roman"/>
          <w:iCs/>
          <w:sz w:val="23"/>
          <w:szCs w:val="23"/>
          <w:lang w:eastAsia="ru-RU"/>
        </w:rPr>
        <w:t>ставом и действующим законодательством.</w:t>
      </w:r>
    </w:p>
    <w:p w:rsidR="00A177CA" w:rsidRPr="00903380" w:rsidRDefault="00451415" w:rsidP="008B39E6">
      <w:pPr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>2.2</w:t>
      </w:r>
      <w:r w:rsidR="004F26BC" w:rsidRPr="00903380">
        <w:rPr>
          <w:rFonts w:ascii="Times New Roman" w:hAnsi="Times New Roman"/>
          <w:sz w:val="23"/>
          <w:szCs w:val="23"/>
          <w:lang w:eastAsia="ru-RU"/>
        </w:rPr>
        <w:t xml:space="preserve">. </w:t>
      </w:r>
      <w:r w:rsidR="009064B4"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Основной обязанностью членов П</w:t>
      </w:r>
      <w:r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равления </w:t>
      </w:r>
      <w:r w:rsidR="009064B4"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является участие в работе П</w:t>
      </w:r>
      <w:r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равления при</w:t>
      </w:r>
      <w:r w:rsidR="009064B4"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подготовке и принятии решений П</w:t>
      </w:r>
      <w:r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равления, участие в </w:t>
      </w:r>
      <w:proofErr w:type="gramStart"/>
      <w:r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контроле</w:t>
      </w:r>
      <w:r w:rsidR="009064B4"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за</w:t>
      </w:r>
      <w:proofErr w:type="gramEnd"/>
      <w:r w:rsidR="009064B4"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работой У</w:t>
      </w:r>
      <w:r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правляющей </w:t>
      </w:r>
      <w:r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 xml:space="preserve">дирекции, за соблюдением условий </w:t>
      </w:r>
      <w:r w:rsidR="00A177CA"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всех </w:t>
      </w:r>
      <w:r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заключенных договоров</w:t>
      </w:r>
      <w:r w:rsidR="00A177CA"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 в том числе</w:t>
      </w:r>
      <w:r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по услугам, предоставляемым </w:t>
      </w:r>
      <w:r w:rsidR="00A177CA"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собственникам помещений в ЭЖК «Эдем»</w:t>
      </w:r>
      <w:r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 подготовк</w:t>
      </w:r>
      <w:r w:rsidR="00D912F5"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е</w:t>
      </w:r>
      <w:r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A177CA"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и внедрени</w:t>
      </w:r>
      <w:r w:rsidR="00D912F5"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и</w:t>
      </w:r>
      <w:r w:rsidR="00A177CA"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предложений по оптимизации работы</w:t>
      </w:r>
      <w:r w:rsidR="00A177CA"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Управляющей дирекции</w:t>
      </w:r>
      <w:r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</w:p>
    <w:p w:rsidR="00D912F5" w:rsidRPr="00903380" w:rsidRDefault="00A177CA" w:rsidP="008B39E6">
      <w:pPr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2.3. </w:t>
      </w:r>
      <w:r w:rsidR="00E71916" w:rsidRPr="00903380">
        <w:rPr>
          <w:rFonts w:ascii="Times New Roman" w:hAnsi="Times New Roman"/>
          <w:sz w:val="23"/>
          <w:szCs w:val="23"/>
          <w:lang w:eastAsia="ru-RU"/>
        </w:rPr>
        <w:t>Правление</w:t>
      </w:r>
      <w:r w:rsidR="00D912F5" w:rsidRPr="00903380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9064B4" w:rsidRPr="00903380">
        <w:rPr>
          <w:rFonts w:ascii="Times New Roman" w:hAnsi="Times New Roman"/>
          <w:sz w:val="23"/>
          <w:szCs w:val="23"/>
          <w:lang w:eastAsia="ru-RU"/>
        </w:rPr>
        <w:t>утверждает штатное расписание Т</w:t>
      </w:r>
      <w:r w:rsidR="00D912F5" w:rsidRPr="00903380">
        <w:rPr>
          <w:rFonts w:ascii="Times New Roman" w:hAnsi="Times New Roman"/>
          <w:sz w:val="23"/>
          <w:szCs w:val="23"/>
          <w:lang w:eastAsia="ru-RU"/>
        </w:rPr>
        <w:t xml:space="preserve">оварищества. </w:t>
      </w:r>
    </w:p>
    <w:p w:rsidR="00B06AB6" w:rsidRPr="00903380" w:rsidRDefault="00D912F5" w:rsidP="008B39E6">
      <w:pPr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 xml:space="preserve">2.4. Правление </w:t>
      </w:r>
      <w:r w:rsidR="00A177CA" w:rsidRPr="00903380">
        <w:rPr>
          <w:rFonts w:ascii="Times New Roman" w:hAnsi="Times New Roman"/>
          <w:sz w:val="23"/>
          <w:szCs w:val="23"/>
          <w:lang w:eastAsia="ru-RU"/>
        </w:rPr>
        <w:t>осуществляет</w:t>
      </w:r>
      <w:r w:rsidR="00323CCC" w:rsidRPr="00903380">
        <w:rPr>
          <w:rFonts w:ascii="Times New Roman" w:hAnsi="Times New Roman"/>
          <w:sz w:val="23"/>
          <w:szCs w:val="23"/>
          <w:lang w:eastAsia="ru-RU"/>
        </w:rPr>
        <w:t xml:space="preserve"> организацию</w:t>
      </w:r>
      <w:r w:rsidR="00E71916" w:rsidRPr="00903380">
        <w:rPr>
          <w:rFonts w:ascii="Times New Roman" w:hAnsi="Times New Roman"/>
          <w:sz w:val="23"/>
          <w:szCs w:val="23"/>
          <w:lang w:eastAsia="ru-RU"/>
        </w:rPr>
        <w:t xml:space="preserve"> найма и увольнения работников </w:t>
      </w:r>
      <w:r w:rsidR="009064B4" w:rsidRPr="00903380">
        <w:rPr>
          <w:rFonts w:ascii="Times New Roman" w:hAnsi="Times New Roman"/>
          <w:sz w:val="23"/>
          <w:szCs w:val="23"/>
          <w:lang w:eastAsia="ru-RU"/>
        </w:rPr>
        <w:t>Т</w:t>
      </w:r>
      <w:r w:rsidR="00CD11B3" w:rsidRPr="00903380">
        <w:rPr>
          <w:rFonts w:ascii="Times New Roman" w:hAnsi="Times New Roman"/>
          <w:sz w:val="23"/>
          <w:szCs w:val="23"/>
          <w:lang w:eastAsia="ru-RU"/>
        </w:rPr>
        <w:t>оварищества</w:t>
      </w:r>
      <w:r w:rsidR="00B06AB6" w:rsidRPr="00903380">
        <w:rPr>
          <w:rFonts w:ascii="Times New Roman" w:hAnsi="Times New Roman"/>
          <w:sz w:val="23"/>
          <w:szCs w:val="23"/>
          <w:lang w:eastAsia="ru-RU"/>
        </w:rPr>
        <w:t xml:space="preserve">. </w:t>
      </w:r>
    </w:p>
    <w:p w:rsidR="005922D8" w:rsidRPr="00903380" w:rsidRDefault="005922D8" w:rsidP="008B39E6">
      <w:pPr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>П</w:t>
      </w:r>
      <w:r w:rsidR="00CD11B3" w:rsidRPr="00903380">
        <w:rPr>
          <w:rFonts w:ascii="Times New Roman" w:hAnsi="Times New Roman"/>
          <w:sz w:val="23"/>
          <w:szCs w:val="23"/>
          <w:lang w:eastAsia="ru-RU"/>
        </w:rPr>
        <w:t>ри принятии решения о приеме на работу сотрудник</w:t>
      </w:r>
      <w:r w:rsidR="00CF06C4" w:rsidRPr="00903380">
        <w:rPr>
          <w:rFonts w:ascii="Times New Roman" w:hAnsi="Times New Roman"/>
          <w:sz w:val="23"/>
          <w:szCs w:val="23"/>
          <w:lang w:eastAsia="ru-RU"/>
        </w:rPr>
        <w:t>ов</w:t>
      </w:r>
      <w:r w:rsidR="002E11FE" w:rsidRPr="00903380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Управляющей дирекции Товарищества Правление </w:t>
      </w:r>
      <w:r w:rsidR="00CF06C4" w:rsidRPr="00903380">
        <w:rPr>
          <w:rFonts w:ascii="Times New Roman" w:hAnsi="Times New Roman"/>
          <w:sz w:val="23"/>
          <w:szCs w:val="23"/>
          <w:lang w:eastAsia="ru-RU"/>
        </w:rPr>
        <w:t xml:space="preserve">обязано 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предоставлять преимущество тем соискателям, которые </w:t>
      </w:r>
      <w:r w:rsidR="00CD11B3" w:rsidRPr="00903380">
        <w:rPr>
          <w:rFonts w:ascii="Times New Roman" w:hAnsi="Times New Roman"/>
          <w:sz w:val="23"/>
          <w:szCs w:val="23"/>
          <w:lang w:eastAsia="ru-RU"/>
        </w:rPr>
        <w:t>являю</w:t>
      </w:r>
      <w:r w:rsidRPr="00903380">
        <w:rPr>
          <w:rFonts w:ascii="Times New Roman" w:hAnsi="Times New Roman"/>
          <w:sz w:val="23"/>
          <w:szCs w:val="23"/>
          <w:lang w:eastAsia="ru-RU"/>
        </w:rPr>
        <w:t>т</w:t>
      </w:r>
      <w:r w:rsidR="00CD11B3" w:rsidRPr="00903380">
        <w:rPr>
          <w:rFonts w:ascii="Times New Roman" w:hAnsi="Times New Roman"/>
          <w:sz w:val="23"/>
          <w:szCs w:val="23"/>
          <w:lang w:eastAsia="ru-RU"/>
        </w:rPr>
        <w:t>ся собств</w:t>
      </w:r>
      <w:r w:rsidR="00CF06C4" w:rsidRPr="00903380">
        <w:rPr>
          <w:rFonts w:ascii="Times New Roman" w:hAnsi="Times New Roman"/>
          <w:sz w:val="23"/>
          <w:szCs w:val="23"/>
          <w:lang w:eastAsia="ru-RU"/>
        </w:rPr>
        <w:t>енниками помещений в ЭЖК «Эдем»</w:t>
      </w:r>
      <w:r w:rsidR="00277272" w:rsidRPr="00903380">
        <w:rPr>
          <w:rFonts w:ascii="Times New Roman" w:hAnsi="Times New Roman"/>
          <w:sz w:val="23"/>
          <w:szCs w:val="23"/>
          <w:lang w:eastAsia="ru-RU"/>
        </w:rPr>
        <w:t>.</w:t>
      </w:r>
    </w:p>
    <w:p w:rsidR="007D5ACB" w:rsidRPr="00903380" w:rsidRDefault="00A177CA" w:rsidP="008B39E6">
      <w:pPr>
        <w:contextualSpacing/>
        <w:jc w:val="both"/>
        <w:rPr>
          <w:rFonts w:ascii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>2.</w:t>
      </w:r>
      <w:r w:rsidR="00D912F5" w:rsidRPr="00903380">
        <w:rPr>
          <w:rFonts w:ascii="Times New Roman" w:hAnsi="Times New Roman"/>
          <w:sz w:val="23"/>
          <w:szCs w:val="23"/>
          <w:lang w:eastAsia="ru-RU"/>
        </w:rPr>
        <w:t>5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. </w:t>
      </w:r>
      <w:r w:rsidRPr="00903380">
        <w:rPr>
          <w:rFonts w:ascii="Times New Roman" w:hAnsi="Times New Roman"/>
          <w:color w:val="000000"/>
          <w:sz w:val="23"/>
          <w:szCs w:val="23"/>
        </w:rPr>
        <w:t>В слу</w:t>
      </w:r>
      <w:r w:rsidR="005922D8" w:rsidRPr="00903380">
        <w:rPr>
          <w:rFonts w:ascii="Times New Roman" w:hAnsi="Times New Roman"/>
          <w:color w:val="000000"/>
          <w:sz w:val="23"/>
          <w:szCs w:val="23"/>
        </w:rPr>
        <w:t>чае отсутствия согласия членов П</w:t>
      </w:r>
      <w:r w:rsidRPr="00903380">
        <w:rPr>
          <w:rFonts w:ascii="Times New Roman" w:hAnsi="Times New Roman"/>
          <w:color w:val="000000"/>
          <w:sz w:val="23"/>
          <w:szCs w:val="23"/>
        </w:rPr>
        <w:t xml:space="preserve">равления </w:t>
      </w:r>
      <w:r w:rsidR="006F2178" w:rsidRPr="00903380">
        <w:rPr>
          <w:rFonts w:ascii="Times New Roman" w:hAnsi="Times New Roman"/>
          <w:color w:val="000000"/>
          <w:sz w:val="23"/>
          <w:szCs w:val="23"/>
        </w:rPr>
        <w:t xml:space="preserve">при принятии решения </w:t>
      </w:r>
      <w:r w:rsidRPr="00903380">
        <w:rPr>
          <w:rFonts w:ascii="Times New Roman" w:hAnsi="Times New Roman"/>
          <w:color w:val="000000"/>
          <w:sz w:val="23"/>
          <w:szCs w:val="23"/>
        </w:rPr>
        <w:t xml:space="preserve">по вопросу повестки дня заседания допускается обращение к жителям поселка </w:t>
      </w:r>
      <w:r w:rsidR="00B06AB6" w:rsidRPr="00903380">
        <w:rPr>
          <w:rFonts w:ascii="Times New Roman" w:hAnsi="Times New Roman"/>
          <w:color w:val="000000"/>
          <w:sz w:val="23"/>
          <w:szCs w:val="23"/>
        </w:rPr>
        <w:t>через</w:t>
      </w:r>
      <w:r w:rsidRPr="0090338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03380">
        <w:rPr>
          <w:rFonts w:ascii="Times New Roman" w:hAnsi="Times New Roman"/>
          <w:sz w:val="23"/>
          <w:szCs w:val="23"/>
        </w:rPr>
        <w:t>официальн</w:t>
      </w:r>
      <w:r w:rsidR="00B06AB6" w:rsidRPr="00903380">
        <w:rPr>
          <w:rFonts w:ascii="Times New Roman" w:hAnsi="Times New Roman"/>
          <w:sz w:val="23"/>
          <w:szCs w:val="23"/>
        </w:rPr>
        <w:t>ый</w:t>
      </w:r>
      <w:r w:rsidRPr="00903380">
        <w:rPr>
          <w:rFonts w:ascii="Times New Roman" w:hAnsi="Times New Roman"/>
          <w:sz w:val="23"/>
          <w:szCs w:val="23"/>
        </w:rPr>
        <w:t xml:space="preserve"> сайт </w:t>
      </w:r>
      <w:r w:rsidR="005922D8" w:rsidRPr="00903380">
        <w:rPr>
          <w:rFonts w:ascii="Times New Roman" w:hAnsi="Times New Roman"/>
          <w:sz w:val="23"/>
          <w:szCs w:val="23"/>
        </w:rPr>
        <w:t>Т</w:t>
      </w:r>
      <w:r w:rsidRPr="00903380">
        <w:rPr>
          <w:rFonts w:ascii="Times New Roman" w:hAnsi="Times New Roman"/>
          <w:sz w:val="23"/>
          <w:szCs w:val="23"/>
        </w:rPr>
        <w:t xml:space="preserve">оварищества в сети «Интернет» </w:t>
      </w:r>
      <w:r w:rsidR="007D5ACB" w:rsidRPr="00903380">
        <w:rPr>
          <w:rFonts w:ascii="Times New Roman" w:hAnsi="Times New Roman"/>
          <w:sz w:val="23"/>
          <w:szCs w:val="23"/>
        </w:rPr>
        <w:t>для выявления общественного мнения</w:t>
      </w:r>
      <w:r w:rsidR="00244958" w:rsidRPr="00903380">
        <w:rPr>
          <w:rFonts w:ascii="Times New Roman" w:hAnsi="Times New Roman"/>
          <w:sz w:val="23"/>
          <w:szCs w:val="23"/>
        </w:rPr>
        <w:t xml:space="preserve"> по данному вопросу</w:t>
      </w:r>
      <w:r w:rsidR="00B06AB6" w:rsidRPr="00903380">
        <w:rPr>
          <w:rFonts w:ascii="Times New Roman" w:hAnsi="Times New Roman"/>
          <w:sz w:val="23"/>
          <w:szCs w:val="23"/>
        </w:rPr>
        <w:t xml:space="preserve"> </w:t>
      </w:r>
      <w:r w:rsidR="006F2178" w:rsidRPr="00903380">
        <w:rPr>
          <w:rFonts w:ascii="Times New Roman" w:hAnsi="Times New Roman"/>
          <w:sz w:val="23"/>
          <w:szCs w:val="23"/>
        </w:rPr>
        <w:t>и</w:t>
      </w:r>
      <w:r w:rsidR="007D5ACB" w:rsidRPr="00903380">
        <w:rPr>
          <w:rFonts w:ascii="Times New Roman" w:hAnsi="Times New Roman"/>
          <w:sz w:val="23"/>
          <w:szCs w:val="23"/>
        </w:rPr>
        <w:t xml:space="preserve">/или </w:t>
      </w:r>
      <w:r w:rsidR="006F2178" w:rsidRPr="00903380">
        <w:rPr>
          <w:rFonts w:ascii="Times New Roman" w:hAnsi="Times New Roman"/>
          <w:sz w:val="23"/>
          <w:szCs w:val="23"/>
        </w:rPr>
        <w:t xml:space="preserve"> </w:t>
      </w:r>
      <w:r w:rsidR="00B06AB6" w:rsidRPr="00903380">
        <w:rPr>
          <w:rFonts w:ascii="Times New Roman" w:hAnsi="Times New Roman"/>
          <w:sz w:val="23"/>
          <w:szCs w:val="23"/>
        </w:rPr>
        <w:t xml:space="preserve">Правление </w:t>
      </w:r>
      <w:r w:rsidR="006F2178" w:rsidRPr="00903380">
        <w:rPr>
          <w:rFonts w:ascii="Times New Roman" w:hAnsi="Times New Roman"/>
          <w:sz w:val="23"/>
          <w:szCs w:val="23"/>
        </w:rPr>
        <w:t>пров</w:t>
      </w:r>
      <w:r w:rsidR="00B06AB6" w:rsidRPr="00903380">
        <w:rPr>
          <w:rFonts w:ascii="Times New Roman" w:hAnsi="Times New Roman"/>
          <w:sz w:val="23"/>
          <w:szCs w:val="23"/>
        </w:rPr>
        <w:t>о</w:t>
      </w:r>
      <w:r w:rsidR="006F2178" w:rsidRPr="00903380">
        <w:rPr>
          <w:rFonts w:ascii="Times New Roman" w:hAnsi="Times New Roman"/>
          <w:sz w:val="23"/>
          <w:szCs w:val="23"/>
        </w:rPr>
        <w:t>д</w:t>
      </w:r>
      <w:r w:rsidR="00B06AB6" w:rsidRPr="00903380">
        <w:rPr>
          <w:rFonts w:ascii="Times New Roman" w:hAnsi="Times New Roman"/>
          <w:sz w:val="23"/>
          <w:szCs w:val="23"/>
        </w:rPr>
        <w:t>ит</w:t>
      </w:r>
      <w:r w:rsidR="006F2178" w:rsidRPr="00903380">
        <w:rPr>
          <w:rFonts w:ascii="Times New Roman" w:hAnsi="Times New Roman"/>
          <w:sz w:val="23"/>
          <w:szCs w:val="23"/>
        </w:rPr>
        <w:t xml:space="preserve"> </w:t>
      </w:r>
      <w:r w:rsidR="007D5ACB" w:rsidRPr="00903380">
        <w:rPr>
          <w:rFonts w:ascii="Times New Roman" w:hAnsi="Times New Roman"/>
          <w:sz w:val="23"/>
          <w:szCs w:val="23"/>
        </w:rPr>
        <w:t>общественны</w:t>
      </w:r>
      <w:r w:rsidR="00B06AB6" w:rsidRPr="00903380">
        <w:rPr>
          <w:rFonts w:ascii="Times New Roman" w:hAnsi="Times New Roman"/>
          <w:sz w:val="23"/>
          <w:szCs w:val="23"/>
        </w:rPr>
        <w:t>е</w:t>
      </w:r>
      <w:r w:rsidR="007D5ACB" w:rsidRPr="00903380">
        <w:rPr>
          <w:rFonts w:ascii="Times New Roman" w:hAnsi="Times New Roman"/>
          <w:sz w:val="23"/>
          <w:szCs w:val="23"/>
        </w:rPr>
        <w:t xml:space="preserve"> слушани</w:t>
      </w:r>
      <w:r w:rsidR="00B06AB6" w:rsidRPr="00903380">
        <w:rPr>
          <w:rFonts w:ascii="Times New Roman" w:hAnsi="Times New Roman"/>
          <w:sz w:val="23"/>
          <w:szCs w:val="23"/>
        </w:rPr>
        <w:t>я</w:t>
      </w:r>
      <w:r w:rsidR="007D5ACB" w:rsidRPr="00903380">
        <w:rPr>
          <w:rFonts w:ascii="Times New Roman" w:hAnsi="Times New Roman"/>
          <w:sz w:val="23"/>
          <w:szCs w:val="23"/>
        </w:rPr>
        <w:t xml:space="preserve"> по типу</w:t>
      </w:r>
      <w:r w:rsidR="00B06AB6" w:rsidRPr="00903380">
        <w:rPr>
          <w:rFonts w:ascii="Times New Roman" w:hAnsi="Times New Roman"/>
          <w:sz w:val="23"/>
          <w:szCs w:val="23"/>
        </w:rPr>
        <w:t xml:space="preserve"> </w:t>
      </w:r>
      <w:r w:rsidRPr="00903380">
        <w:rPr>
          <w:rFonts w:ascii="Times New Roman" w:hAnsi="Times New Roman"/>
          <w:sz w:val="23"/>
          <w:szCs w:val="23"/>
        </w:rPr>
        <w:t>«Круглого стола»</w:t>
      </w:r>
      <w:r w:rsidR="00C03AD6" w:rsidRPr="00903380">
        <w:rPr>
          <w:rFonts w:ascii="Times New Roman" w:hAnsi="Times New Roman"/>
          <w:sz w:val="23"/>
          <w:szCs w:val="23"/>
        </w:rPr>
        <w:t xml:space="preserve"> (далее по тексту – «Круглый стол»)</w:t>
      </w:r>
      <w:r w:rsidRPr="00903380">
        <w:rPr>
          <w:rFonts w:ascii="Times New Roman" w:hAnsi="Times New Roman"/>
          <w:sz w:val="23"/>
          <w:szCs w:val="23"/>
        </w:rPr>
        <w:t>.</w:t>
      </w:r>
    </w:p>
    <w:p w:rsidR="0073141E" w:rsidRPr="00903380" w:rsidRDefault="007D5ACB" w:rsidP="008B39E6">
      <w:pPr>
        <w:contextualSpacing/>
        <w:jc w:val="both"/>
        <w:rPr>
          <w:rFonts w:ascii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</w:rPr>
        <w:t>2.</w:t>
      </w:r>
      <w:r w:rsidR="00D912F5" w:rsidRPr="00903380">
        <w:rPr>
          <w:rFonts w:ascii="Times New Roman" w:hAnsi="Times New Roman"/>
          <w:sz w:val="23"/>
          <w:szCs w:val="23"/>
        </w:rPr>
        <w:t>6</w:t>
      </w:r>
      <w:r w:rsidRPr="00903380">
        <w:rPr>
          <w:rFonts w:ascii="Times New Roman" w:hAnsi="Times New Roman"/>
          <w:sz w:val="23"/>
          <w:szCs w:val="23"/>
        </w:rPr>
        <w:t>.</w:t>
      </w:r>
      <w:r w:rsidR="00B06AB6" w:rsidRPr="00903380">
        <w:rPr>
          <w:rFonts w:ascii="Times New Roman" w:hAnsi="Times New Roman"/>
          <w:sz w:val="23"/>
          <w:szCs w:val="23"/>
        </w:rPr>
        <w:t xml:space="preserve"> </w:t>
      </w:r>
      <w:r w:rsidR="0073141E" w:rsidRPr="00903380">
        <w:rPr>
          <w:rFonts w:ascii="Times New Roman" w:hAnsi="Times New Roman"/>
          <w:sz w:val="23"/>
          <w:szCs w:val="23"/>
        </w:rPr>
        <w:t>Члены Товарищества вправе требовать от Правления организации «Круглого стола» по следующим вопросам:</w:t>
      </w:r>
    </w:p>
    <w:p w:rsidR="0073141E" w:rsidRPr="00903380" w:rsidRDefault="0073141E" w:rsidP="008B39E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</w:rPr>
        <w:t>Пользование и/или распоряжение имуществом Товарищества и общим долевым имуществом жителей ЭЖК «Эдем» (в том числе предоставление в пользование земельных участков и/или иных объектов недвижимости, предоставление доступа и/или подключения к инженерным сетям ЭЖК «Эдем» и т.д.);</w:t>
      </w:r>
    </w:p>
    <w:p w:rsidR="0073141E" w:rsidRPr="00903380" w:rsidRDefault="0073141E" w:rsidP="008B39E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</w:rPr>
        <w:t>Организация схемы дорожного движения ЭЖК «Эдем» (в том числе схема организации парковочных мест);</w:t>
      </w:r>
    </w:p>
    <w:p w:rsidR="0073141E" w:rsidRPr="00903380" w:rsidRDefault="0073141E" w:rsidP="008B39E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</w:rPr>
        <w:t>Выбор поставщика товаров/работ/услуг для Товарищества, если сумма сделки (или серии вза</w:t>
      </w:r>
      <w:r w:rsidR="008B39E6" w:rsidRPr="00903380">
        <w:rPr>
          <w:rFonts w:ascii="Times New Roman" w:hAnsi="Times New Roman"/>
          <w:sz w:val="23"/>
          <w:szCs w:val="23"/>
        </w:rPr>
        <w:t>имосвязанных сделок) превышает 1</w:t>
      </w:r>
      <w:r w:rsidRPr="00903380">
        <w:rPr>
          <w:rFonts w:ascii="Times New Roman" w:hAnsi="Times New Roman"/>
          <w:sz w:val="23"/>
          <w:szCs w:val="23"/>
        </w:rPr>
        <w:t>00 000 рублей;</w:t>
      </w:r>
    </w:p>
    <w:p w:rsidR="0073141E" w:rsidRPr="00903380" w:rsidRDefault="0073141E" w:rsidP="008B39E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</w:rPr>
        <w:t>Визуальные/дизайнерские решения при оформлении объектов недвижимости Товарищества и объектов общей долевой собственности жителей ЭЖК «Эдем» (в том числе дорог, клумб, фасадов зданий и т.д.)</w:t>
      </w:r>
      <w:r w:rsidR="00AD4E03" w:rsidRPr="00903380">
        <w:rPr>
          <w:rFonts w:ascii="Times New Roman" w:hAnsi="Times New Roman"/>
          <w:sz w:val="23"/>
          <w:szCs w:val="23"/>
        </w:rPr>
        <w:t>;</w:t>
      </w:r>
    </w:p>
    <w:p w:rsidR="00AD4E03" w:rsidRPr="00903380" w:rsidRDefault="00AD4E03" w:rsidP="008B39E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</w:rPr>
        <w:t>Другие вопросы, связанные с управлением имуществом Товарищества, по заявлению</w:t>
      </w:r>
      <w:r w:rsidR="0073141E" w:rsidRPr="00903380">
        <w:rPr>
          <w:rFonts w:ascii="Times New Roman" w:hAnsi="Times New Roman"/>
          <w:sz w:val="23"/>
          <w:szCs w:val="23"/>
        </w:rPr>
        <w:t xml:space="preserve"> </w:t>
      </w:r>
      <w:r w:rsidR="008B39E6" w:rsidRPr="00903380">
        <w:rPr>
          <w:rFonts w:ascii="Times New Roman" w:hAnsi="Times New Roman"/>
          <w:sz w:val="23"/>
          <w:szCs w:val="23"/>
        </w:rPr>
        <w:t>не менее 2% членов Товарищества в лице не менее 5 человек</w:t>
      </w:r>
      <w:r w:rsidRPr="00903380">
        <w:rPr>
          <w:rFonts w:ascii="Times New Roman" w:hAnsi="Times New Roman"/>
          <w:sz w:val="23"/>
          <w:szCs w:val="23"/>
        </w:rPr>
        <w:t>.</w:t>
      </w:r>
      <w:r w:rsidR="0073141E" w:rsidRPr="00903380">
        <w:rPr>
          <w:rFonts w:ascii="Times New Roman" w:hAnsi="Times New Roman"/>
          <w:sz w:val="23"/>
          <w:szCs w:val="23"/>
        </w:rPr>
        <w:t xml:space="preserve"> </w:t>
      </w:r>
    </w:p>
    <w:p w:rsidR="0073141E" w:rsidRPr="00903380" w:rsidRDefault="00AD4E03" w:rsidP="008B39E6">
      <w:pPr>
        <w:jc w:val="both"/>
        <w:rPr>
          <w:rFonts w:ascii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</w:rPr>
        <w:t>П</w:t>
      </w:r>
      <w:r w:rsidRPr="00903380">
        <w:rPr>
          <w:rFonts w:ascii="Times New Roman" w:hAnsi="Times New Roman"/>
          <w:sz w:val="23"/>
          <w:szCs w:val="23"/>
          <w:lang w:eastAsia="ru-RU"/>
        </w:rPr>
        <w:t>ри поступлении соответствующего заявления от членов Товарищества</w:t>
      </w:r>
      <w:r w:rsidRPr="00903380">
        <w:rPr>
          <w:rFonts w:ascii="Times New Roman" w:hAnsi="Times New Roman"/>
          <w:sz w:val="23"/>
          <w:szCs w:val="23"/>
        </w:rPr>
        <w:t xml:space="preserve"> </w:t>
      </w:r>
      <w:r w:rsidR="0073141E" w:rsidRPr="00903380">
        <w:rPr>
          <w:rFonts w:ascii="Times New Roman" w:hAnsi="Times New Roman"/>
          <w:sz w:val="23"/>
          <w:szCs w:val="23"/>
        </w:rPr>
        <w:t xml:space="preserve">Правление обязано организовать проведение </w:t>
      </w:r>
      <w:r w:rsidR="00C03AD6" w:rsidRPr="00903380">
        <w:rPr>
          <w:rFonts w:ascii="Times New Roman" w:hAnsi="Times New Roman"/>
          <w:sz w:val="23"/>
          <w:szCs w:val="23"/>
        </w:rPr>
        <w:t xml:space="preserve">«Круглого стола» </w:t>
      </w:r>
      <w:r w:rsidR="0073141E" w:rsidRPr="00903380">
        <w:rPr>
          <w:rFonts w:ascii="Times New Roman" w:hAnsi="Times New Roman"/>
          <w:sz w:val="23"/>
          <w:szCs w:val="23"/>
        </w:rPr>
        <w:t xml:space="preserve">для обсуждения вопросов, указанных в заявлении в срок не более тридцати дней. </w:t>
      </w:r>
    </w:p>
    <w:p w:rsidR="0073141E" w:rsidRPr="00903380" w:rsidRDefault="00527482" w:rsidP="008B39E6">
      <w:pPr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Председателем П</w:t>
      </w:r>
      <w:r w:rsidR="0073141E" w:rsidRPr="00903380">
        <w:rPr>
          <w:rFonts w:ascii="Times New Roman" w:hAnsi="Times New Roman"/>
          <w:sz w:val="23"/>
          <w:szCs w:val="23"/>
          <w:lang w:eastAsia="ru-RU"/>
        </w:rPr>
        <w:t xml:space="preserve">равления или уполномоченным им членом Правления ведется протокол </w:t>
      </w:r>
      <w:r w:rsidR="00C03AD6" w:rsidRPr="00903380">
        <w:rPr>
          <w:rFonts w:ascii="Times New Roman" w:hAnsi="Times New Roman"/>
          <w:sz w:val="23"/>
          <w:szCs w:val="23"/>
        </w:rPr>
        <w:t>«Круглого стола»</w:t>
      </w:r>
      <w:r w:rsidR="0073141E" w:rsidRPr="00903380">
        <w:rPr>
          <w:rFonts w:ascii="Times New Roman" w:hAnsi="Times New Roman"/>
          <w:sz w:val="23"/>
          <w:szCs w:val="23"/>
          <w:lang w:eastAsia="ru-RU"/>
        </w:rPr>
        <w:t>, который подписывается всеми участниками «Круглого стола» непосредственно по окончании «Круглого стола».</w:t>
      </w:r>
    </w:p>
    <w:p w:rsidR="0073141E" w:rsidRPr="00903380" w:rsidRDefault="0073141E" w:rsidP="008B39E6">
      <w:pPr>
        <w:contextualSpacing/>
        <w:jc w:val="both"/>
        <w:rPr>
          <w:rFonts w:ascii="Times New Roman" w:hAnsi="Times New Roman"/>
          <w:strike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 xml:space="preserve">Решения, принятые в ходе </w:t>
      </w:r>
      <w:r w:rsidR="00C03AD6" w:rsidRPr="00903380">
        <w:rPr>
          <w:rFonts w:ascii="Times New Roman" w:hAnsi="Times New Roman"/>
          <w:sz w:val="23"/>
          <w:szCs w:val="23"/>
        </w:rPr>
        <w:t>«Круглого стола»</w:t>
      </w:r>
      <w:r w:rsidRPr="00903380">
        <w:rPr>
          <w:rFonts w:ascii="Times New Roman" w:hAnsi="Times New Roman"/>
          <w:sz w:val="23"/>
          <w:szCs w:val="23"/>
          <w:lang w:eastAsia="ru-RU"/>
        </w:rPr>
        <w:t>, являются обязательными для исполнения Правлением в рамках полномочий, установленных Уставом Товарищества.</w:t>
      </w:r>
    </w:p>
    <w:p w:rsidR="00CD11B3" w:rsidRPr="00903380" w:rsidRDefault="00CD11B3" w:rsidP="008B39E6">
      <w:pPr>
        <w:contextualSpacing/>
        <w:jc w:val="both"/>
        <w:rPr>
          <w:rFonts w:ascii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>2.</w:t>
      </w:r>
      <w:r w:rsidR="00D912F5" w:rsidRPr="00903380">
        <w:rPr>
          <w:rFonts w:ascii="Times New Roman" w:hAnsi="Times New Roman"/>
          <w:sz w:val="23"/>
          <w:szCs w:val="23"/>
          <w:lang w:eastAsia="ru-RU"/>
        </w:rPr>
        <w:t>7</w:t>
      </w:r>
      <w:r w:rsidRPr="00903380">
        <w:rPr>
          <w:rFonts w:ascii="Times New Roman" w:hAnsi="Times New Roman"/>
          <w:sz w:val="23"/>
          <w:szCs w:val="23"/>
          <w:lang w:eastAsia="ru-RU"/>
        </w:rPr>
        <w:t>.</w:t>
      </w:r>
      <w:r w:rsidR="00B06AB6" w:rsidRPr="00903380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903380">
        <w:rPr>
          <w:rFonts w:ascii="Times New Roman" w:hAnsi="Times New Roman"/>
          <w:sz w:val="23"/>
          <w:szCs w:val="23"/>
          <w:lang w:eastAsia="ru-RU"/>
        </w:rPr>
        <w:t>Правление обязано опубликовывать</w:t>
      </w:r>
      <w:r w:rsidRPr="00903380">
        <w:rPr>
          <w:rFonts w:ascii="Times New Roman" w:hAnsi="Times New Roman"/>
          <w:color w:val="FF0000"/>
          <w:sz w:val="23"/>
          <w:szCs w:val="23"/>
          <w:lang w:eastAsia="ru-RU"/>
        </w:rPr>
        <w:t xml:space="preserve"> </w:t>
      </w:r>
      <w:r w:rsidR="005922D8" w:rsidRPr="00903380">
        <w:rPr>
          <w:rFonts w:ascii="Times New Roman" w:hAnsi="Times New Roman"/>
          <w:sz w:val="23"/>
          <w:szCs w:val="23"/>
        </w:rPr>
        <w:t>на официальном сайте Т</w:t>
      </w:r>
      <w:r w:rsidRPr="00903380">
        <w:rPr>
          <w:rFonts w:ascii="Times New Roman" w:hAnsi="Times New Roman"/>
          <w:sz w:val="23"/>
          <w:szCs w:val="23"/>
        </w:rPr>
        <w:t>оварищества в сети «Интернет»:</w:t>
      </w:r>
    </w:p>
    <w:p w:rsidR="00B06AB6" w:rsidRPr="00903380" w:rsidRDefault="00CD11B3" w:rsidP="008B39E6">
      <w:pPr>
        <w:contextualSpacing/>
        <w:jc w:val="both"/>
        <w:rPr>
          <w:rFonts w:ascii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</w:rPr>
        <w:t>2.</w:t>
      </w:r>
      <w:r w:rsidR="00D912F5" w:rsidRPr="00903380">
        <w:rPr>
          <w:rFonts w:ascii="Times New Roman" w:hAnsi="Times New Roman"/>
          <w:sz w:val="23"/>
          <w:szCs w:val="23"/>
        </w:rPr>
        <w:t>7</w:t>
      </w:r>
      <w:r w:rsidRPr="00903380">
        <w:rPr>
          <w:rFonts w:ascii="Times New Roman" w:hAnsi="Times New Roman"/>
          <w:sz w:val="23"/>
          <w:szCs w:val="23"/>
        </w:rPr>
        <w:t xml:space="preserve">.1. </w:t>
      </w:r>
      <w:r w:rsidR="00B06AB6" w:rsidRPr="00903380">
        <w:rPr>
          <w:rFonts w:ascii="Times New Roman" w:hAnsi="Times New Roman"/>
          <w:sz w:val="23"/>
          <w:szCs w:val="23"/>
        </w:rPr>
        <w:t>Штатное расписание Товарищества (Управляющей дирекции);</w:t>
      </w:r>
    </w:p>
    <w:p w:rsidR="00CD11B3" w:rsidRPr="00903380" w:rsidRDefault="00B06AB6" w:rsidP="008B39E6">
      <w:pPr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</w:rPr>
        <w:t xml:space="preserve">2.7.2. </w:t>
      </w:r>
      <w:r w:rsidR="00C567FC" w:rsidRPr="0090338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Список открытых вакансий Управляющей дирекции Товарищества в срок не менее </w:t>
      </w:r>
      <w:r w:rsidR="00B92AB9" w:rsidRPr="0090338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14 </w:t>
      </w:r>
      <w:r w:rsidR="00C03AD6" w:rsidRPr="0090338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(</w:t>
      </w:r>
      <w:r w:rsidR="00B92AB9" w:rsidRPr="0090338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четырнадцати</w:t>
      </w:r>
      <w:r w:rsidR="00C03AD6" w:rsidRPr="0090338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)</w:t>
      </w:r>
      <w:r w:rsidR="00C567FC" w:rsidRPr="0090338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дней до момента заключения трудового договора по ним;</w:t>
      </w:r>
    </w:p>
    <w:p w:rsidR="00CD11B3" w:rsidRPr="00903380" w:rsidRDefault="00CD11B3" w:rsidP="008B39E6">
      <w:pPr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>2.</w:t>
      </w:r>
      <w:r w:rsidR="00D912F5" w:rsidRPr="00903380">
        <w:rPr>
          <w:rFonts w:ascii="Times New Roman" w:hAnsi="Times New Roman"/>
          <w:sz w:val="23"/>
          <w:szCs w:val="23"/>
          <w:lang w:eastAsia="ru-RU"/>
        </w:rPr>
        <w:t>7</w:t>
      </w:r>
      <w:r w:rsidRPr="00903380">
        <w:rPr>
          <w:rFonts w:ascii="Times New Roman" w:hAnsi="Times New Roman"/>
          <w:sz w:val="23"/>
          <w:szCs w:val="23"/>
          <w:lang w:eastAsia="ru-RU"/>
        </w:rPr>
        <w:t>.</w:t>
      </w:r>
      <w:r w:rsidR="00306C45" w:rsidRPr="00903380">
        <w:rPr>
          <w:rFonts w:ascii="Times New Roman" w:hAnsi="Times New Roman"/>
          <w:sz w:val="23"/>
          <w:szCs w:val="23"/>
          <w:lang w:eastAsia="ru-RU"/>
        </w:rPr>
        <w:t>3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. Технические задания </w:t>
      </w:r>
      <w:r w:rsidR="00B06AB6" w:rsidRPr="00903380">
        <w:rPr>
          <w:rFonts w:ascii="Times New Roman" w:hAnsi="Times New Roman"/>
          <w:sz w:val="23"/>
          <w:szCs w:val="23"/>
          <w:lang w:eastAsia="ru-RU"/>
        </w:rPr>
        <w:t>всех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 планируемых работ и услуг, связанных с исполнением функций по управлению </w:t>
      </w:r>
      <w:r w:rsidR="005922D8" w:rsidRPr="00903380">
        <w:rPr>
          <w:rFonts w:ascii="Times New Roman" w:hAnsi="Times New Roman"/>
          <w:sz w:val="23"/>
          <w:szCs w:val="23"/>
          <w:lang w:eastAsia="ru-RU"/>
        </w:rPr>
        <w:t>общедолевым имуществом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B06AB6" w:rsidRPr="00903380">
        <w:rPr>
          <w:rFonts w:ascii="Times New Roman" w:hAnsi="Times New Roman"/>
          <w:sz w:val="23"/>
          <w:szCs w:val="23"/>
          <w:lang w:eastAsia="ru-RU"/>
        </w:rPr>
        <w:t xml:space="preserve">в </w:t>
      </w:r>
      <w:r w:rsidRPr="00903380">
        <w:rPr>
          <w:rFonts w:ascii="Times New Roman" w:hAnsi="Times New Roman"/>
          <w:sz w:val="23"/>
          <w:szCs w:val="23"/>
          <w:lang w:eastAsia="ru-RU"/>
        </w:rPr>
        <w:t>ЭЖК «Эдем»</w:t>
      </w:r>
      <w:r w:rsidR="00B06AB6" w:rsidRPr="00903380">
        <w:rPr>
          <w:rFonts w:ascii="Times New Roman" w:hAnsi="Times New Roman"/>
          <w:sz w:val="23"/>
          <w:szCs w:val="23"/>
          <w:lang w:eastAsia="ru-RU"/>
        </w:rPr>
        <w:t xml:space="preserve"> и имуществом ТСЖ «Эдем»</w:t>
      </w:r>
      <w:r w:rsidR="00B301F3" w:rsidRPr="00903380">
        <w:rPr>
          <w:rFonts w:ascii="Times New Roman" w:hAnsi="Times New Roman"/>
          <w:sz w:val="23"/>
          <w:szCs w:val="23"/>
          <w:lang w:eastAsia="ru-RU"/>
        </w:rPr>
        <w:t xml:space="preserve">, </w:t>
      </w:r>
      <w:r w:rsidR="00B301F3" w:rsidRPr="00903380">
        <w:rPr>
          <w:rFonts w:ascii="Times New Roman" w:hAnsi="Times New Roman"/>
          <w:sz w:val="23"/>
          <w:szCs w:val="23"/>
        </w:rPr>
        <w:t>если сумма сделки (или серии взаимосвязанных сделок) превышает 100 000 рублей;</w:t>
      </w:r>
      <w:r w:rsidR="00B06AB6" w:rsidRPr="00903380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5922D8" w:rsidRPr="00903380">
        <w:rPr>
          <w:rFonts w:ascii="Times New Roman" w:hAnsi="Times New Roman"/>
          <w:sz w:val="23"/>
          <w:szCs w:val="23"/>
          <w:lang w:eastAsia="ru-RU"/>
        </w:rPr>
        <w:t xml:space="preserve">в срок </w:t>
      </w:r>
      <w:r w:rsidR="003621A1" w:rsidRPr="00903380">
        <w:rPr>
          <w:rFonts w:ascii="Times New Roman" w:hAnsi="Times New Roman"/>
          <w:sz w:val="23"/>
          <w:szCs w:val="23"/>
          <w:lang w:eastAsia="ru-RU"/>
        </w:rPr>
        <w:t xml:space="preserve">не </w:t>
      </w:r>
      <w:r w:rsidR="00E2054B" w:rsidRPr="00903380">
        <w:rPr>
          <w:rFonts w:ascii="Times New Roman" w:hAnsi="Times New Roman"/>
          <w:sz w:val="23"/>
          <w:szCs w:val="23"/>
          <w:lang w:eastAsia="ru-RU"/>
        </w:rPr>
        <w:t>менее</w:t>
      </w:r>
      <w:r w:rsidR="003621A1" w:rsidRPr="00903380">
        <w:rPr>
          <w:rFonts w:ascii="Times New Roman" w:hAnsi="Times New Roman"/>
          <w:sz w:val="23"/>
          <w:szCs w:val="23"/>
          <w:lang w:eastAsia="ru-RU"/>
        </w:rPr>
        <w:t xml:space="preserve"> 30 (тридцати) дней до момента заключения соответствующего договора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, а также список </w:t>
      </w:r>
      <w:r w:rsidR="003621A1" w:rsidRPr="00903380">
        <w:rPr>
          <w:rFonts w:ascii="Times New Roman" w:hAnsi="Times New Roman"/>
          <w:sz w:val="23"/>
          <w:szCs w:val="23"/>
          <w:lang w:eastAsia="ru-RU"/>
        </w:rPr>
        <w:t xml:space="preserve">всех </w:t>
      </w:r>
      <w:r w:rsidRPr="00903380">
        <w:rPr>
          <w:rFonts w:ascii="Times New Roman" w:hAnsi="Times New Roman"/>
          <w:sz w:val="23"/>
          <w:szCs w:val="23"/>
          <w:lang w:eastAsia="ru-RU"/>
        </w:rPr>
        <w:t>поступ</w:t>
      </w:r>
      <w:r w:rsidR="003621A1" w:rsidRPr="00903380">
        <w:rPr>
          <w:rFonts w:ascii="Times New Roman" w:hAnsi="Times New Roman"/>
          <w:sz w:val="23"/>
          <w:szCs w:val="23"/>
          <w:lang w:eastAsia="ru-RU"/>
        </w:rPr>
        <w:t>ающих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 предложений</w:t>
      </w:r>
      <w:r w:rsidR="003621A1" w:rsidRPr="00903380">
        <w:rPr>
          <w:rFonts w:ascii="Times New Roman" w:hAnsi="Times New Roman"/>
          <w:sz w:val="23"/>
          <w:szCs w:val="23"/>
          <w:lang w:eastAsia="ru-RU"/>
        </w:rPr>
        <w:t xml:space="preserve"> п</w:t>
      </w:r>
      <w:r w:rsidR="00306C45" w:rsidRPr="00903380">
        <w:rPr>
          <w:rFonts w:ascii="Times New Roman" w:hAnsi="Times New Roman"/>
          <w:sz w:val="23"/>
          <w:szCs w:val="23"/>
          <w:lang w:eastAsia="ru-RU"/>
        </w:rPr>
        <w:t xml:space="preserve">о выполнению таких работ и услуг </w:t>
      </w:r>
      <w:r w:rsidR="00AD067A" w:rsidRPr="00903380">
        <w:rPr>
          <w:rFonts w:ascii="Times New Roman" w:hAnsi="Times New Roman"/>
          <w:sz w:val="23"/>
          <w:szCs w:val="23"/>
          <w:lang w:eastAsia="ru-RU"/>
        </w:rPr>
        <w:t>в течение</w:t>
      </w:r>
      <w:r w:rsidR="00306C45" w:rsidRPr="00903380">
        <w:rPr>
          <w:rFonts w:ascii="Times New Roman" w:hAnsi="Times New Roman"/>
          <w:sz w:val="23"/>
          <w:szCs w:val="23"/>
          <w:lang w:eastAsia="ru-RU"/>
        </w:rPr>
        <w:t xml:space="preserve"> трех рабочих дней</w:t>
      </w:r>
      <w:r w:rsidR="003621A1" w:rsidRPr="00903380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и итоги </w:t>
      </w:r>
      <w:r w:rsidR="00306C45" w:rsidRPr="00903380">
        <w:rPr>
          <w:rFonts w:ascii="Times New Roman" w:hAnsi="Times New Roman"/>
          <w:sz w:val="23"/>
          <w:szCs w:val="23"/>
          <w:lang w:eastAsia="ru-RU"/>
        </w:rPr>
        <w:t>выбора подрядчика</w:t>
      </w:r>
      <w:r w:rsidRPr="00903380">
        <w:rPr>
          <w:rFonts w:ascii="Times New Roman" w:hAnsi="Times New Roman"/>
          <w:sz w:val="23"/>
          <w:szCs w:val="23"/>
          <w:lang w:eastAsia="ru-RU"/>
        </w:rPr>
        <w:t>.</w:t>
      </w:r>
    </w:p>
    <w:p w:rsidR="00CD11B3" w:rsidRPr="00903380" w:rsidRDefault="00CD11B3" w:rsidP="008B39E6">
      <w:pPr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>2.</w:t>
      </w:r>
      <w:r w:rsidR="00D912F5" w:rsidRPr="00903380">
        <w:rPr>
          <w:rFonts w:ascii="Times New Roman" w:hAnsi="Times New Roman"/>
          <w:sz w:val="23"/>
          <w:szCs w:val="23"/>
          <w:lang w:eastAsia="ru-RU"/>
        </w:rPr>
        <w:t>7</w:t>
      </w:r>
      <w:r w:rsidRPr="00903380">
        <w:rPr>
          <w:rFonts w:ascii="Times New Roman" w:hAnsi="Times New Roman"/>
          <w:sz w:val="23"/>
          <w:szCs w:val="23"/>
          <w:lang w:eastAsia="ru-RU"/>
        </w:rPr>
        <w:t>.</w:t>
      </w:r>
      <w:r w:rsidR="00306C45" w:rsidRPr="00903380">
        <w:rPr>
          <w:rFonts w:ascii="Times New Roman" w:hAnsi="Times New Roman"/>
          <w:sz w:val="23"/>
          <w:szCs w:val="23"/>
          <w:lang w:eastAsia="ru-RU"/>
        </w:rPr>
        <w:t>4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. </w:t>
      </w:r>
      <w:r w:rsidR="004A49DB" w:rsidRPr="00903380">
        <w:rPr>
          <w:rFonts w:ascii="Times New Roman" w:hAnsi="Times New Roman"/>
          <w:sz w:val="23"/>
          <w:szCs w:val="23"/>
          <w:lang w:eastAsia="ru-RU"/>
        </w:rPr>
        <w:t xml:space="preserve">Протоколы заседания Правления </w:t>
      </w:r>
      <w:r w:rsidR="004A49DB" w:rsidRPr="00903380">
        <w:rPr>
          <w:rFonts w:ascii="Times New Roman" w:hAnsi="Times New Roman"/>
          <w:sz w:val="23"/>
          <w:szCs w:val="23"/>
        </w:rPr>
        <w:t>в течение 7 дней после</w:t>
      </w:r>
      <w:r w:rsidR="00A75F96" w:rsidRPr="00903380">
        <w:rPr>
          <w:rFonts w:ascii="Times New Roman" w:hAnsi="Times New Roman"/>
          <w:sz w:val="23"/>
          <w:szCs w:val="23"/>
        </w:rPr>
        <w:t xml:space="preserve"> их</w:t>
      </w:r>
      <w:r w:rsidR="004A49DB" w:rsidRPr="00903380">
        <w:rPr>
          <w:rFonts w:ascii="Times New Roman" w:hAnsi="Times New Roman"/>
          <w:sz w:val="23"/>
          <w:szCs w:val="23"/>
        </w:rPr>
        <w:t xml:space="preserve"> проведения</w:t>
      </w:r>
      <w:r w:rsidRPr="00903380">
        <w:rPr>
          <w:rFonts w:ascii="Times New Roman" w:hAnsi="Times New Roman"/>
          <w:sz w:val="23"/>
          <w:szCs w:val="23"/>
          <w:lang w:eastAsia="ru-RU"/>
        </w:rPr>
        <w:t>;</w:t>
      </w:r>
    </w:p>
    <w:p w:rsidR="00CD11B3" w:rsidRPr="00903380" w:rsidRDefault="00CD11B3" w:rsidP="008B39E6">
      <w:pPr>
        <w:contextualSpacing/>
        <w:jc w:val="both"/>
        <w:rPr>
          <w:rFonts w:ascii="Times New Roman" w:hAnsi="Times New Roman"/>
          <w:strike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>2.</w:t>
      </w:r>
      <w:r w:rsidR="00D912F5" w:rsidRPr="00903380">
        <w:rPr>
          <w:rFonts w:ascii="Times New Roman" w:hAnsi="Times New Roman"/>
          <w:sz w:val="23"/>
          <w:szCs w:val="23"/>
          <w:lang w:eastAsia="ru-RU"/>
        </w:rPr>
        <w:t>7</w:t>
      </w:r>
      <w:r w:rsidRPr="00903380">
        <w:rPr>
          <w:rFonts w:ascii="Times New Roman" w:hAnsi="Times New Roman"/>
          <w:sz w:val="23"/>
          <w:szCs w:val="23"/>
          <w:lang w:eastAsia="ru-RU"/>
        </w:rPr>
        <w:t>.</w:t>
      </w:r>
      <w:r w:rsidR="00306C45" w:rsidRPr="00903380">
        <w:rPr>
          <w:rFonts w:ascii="Times New Roman" w:hAnsi="Times New Roman"/>
          <w:sz w:val="23"/>
          <w:szCs w:val="23"/>
          <w:lang w:eastAsia="ru-RU"/>
        </w:rPr>
        <w:t>5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. Повестку дня следующего заседания </w:t>
      </w:r>
      <w:r w:rsidR="002D3E4E" w:rsidRPr="00903380">
        <w:rPr>
          <w:rFonts w:ascii="Times New Roman" w:hAnsi="Times New Roman"/>
          <w:sz w:val="23"/>
          <w:szCs w:val="23"/>
          <w:lang w:eastAsia="ru-RU"/>
        </w:rPr>
        <w:t>П</w:t>
      </w:r>
      <w:r w:rsidRPr="00903380">
        <w:rPr>
          <w:rFonts w:ascii="Times New Roman" w:hAnsi="Times New Roman"/>
          <w:sz w:val="23"/>
          <w:szCs w:val="23"/>
          <w:lang w:eastAsia="ru-RU"/>
        </w:rPr>
        <w:t>равления</w:t>
      </w:r>
      <w:r w:rsidR="00306C45" w:rsidRPr="00903380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D42445" w:rsidRPr="00903380">
        <w:rPr>
          <w:rFonts w:ascii="Times New Roman" w:hAnsi="Times New Roman"/>
          <w:sz w:val="23"/>
          <w:szCs w:val="23"/>
          <w:lang w:eastAsia="ru-RU"/>
        </w:rPr>
        <w:t>в соответствии с п.3.12.</w:t>
      </w:r>
      <w:r w:rsidR="003557A2" w:rsidRPr="00903380">
        <w:rPr>
          <w:rFonts w:ascii="Times New Roman" w:hAnsi="Times New Roman"/>
          <w:sz w:val="23"/>
          <w:szCs w:val="23"/>
          <w:lang w:eastAsia="ru-RU"/>
        </w:rPr>
        <w:t xml:space="preserve"> с информацией о том, что </w:t>
      </w:r>
      <w:r w:rsidR="003557A2" w:rsidRPr="00903380">
        <w:rPr>
          <w:rFonts w:ascii="Times New Roman" w:hAnsi="Times New Roman"/>
          <w:sz w:val="23"/>
          <w:szCs w:val="23"/>
          <w:shd w:val="clear" w:color="auto" w:fill="FFFFFF"/>
        </w:rPr>
        <w:t xml:space="preserve">члены Товарищества вправе присутствовать на заседании </w:t>
      </w:r>
      <w:proofErr w:type="gramStart"/>
      <w:r w:rsidR="003557A2" w:rsidRPr="00903380">
        <w:rPr>
          <w:rFonts w:ascii="Times New Roman" w:hAnsi="Times New Roman"/>
          <w:sz w:val="23"/>
          <w:szCs w:val="23"/>
          <w:shd w:val="clear" w:color="auto" w:fill="FFFFFF"/>
        </w:rPr>
        <w:t>Правления</w:t>
      </w:r>
      <w:proofErr w:type="gramEnd"/>
      <w:r w:rsidR="003557A2" w:rsidRPr="00903380">
        <w:rPr>
          <w:rFonts w:ascii="Times New Roman" w:hAnsi="Times New Roman"/>
          <w:sz w:val="23"/>
          <w:szCs w:val="23"/>
          <w:shd w:val="clear" w:color="auto" w:fill="FFFFFF"/>
        </w:rPr>
        <w:t xml:space="preserve"> на основании поданного заявления</w:t>
      </w:r>
      <w:r w:rsidR="006320A8" w:rsidRPr="00903380">
        <w:rPr>
          <w:rFonts w:ascii="Times New Roman" w:hAnsi="Times New Roman"/>
          <w:sz w:val="23"/>
          <w:szCs w:val="23"/>
          <w:lang w:eastAsia="ru-RU"/>
        </w:rPr>
        <w:t>;</w:t>
      </w:r>
      <w:r w:rsidR="003216F5" w:rsidRPr="00903380">
        <w:rPr>
          <w:rFonts w:ascii="Times New Roman" w:hAnsi="Times New Roman"/>
          <w:strike/>
          <w:sz w:val="23"/>
          <w:szCs w:val="23"/>
          <w:lang w:eastAsia="ru-RU"/>
        </w:rPr>
        <w:t xml:space="preserve"> </w:t>
      </w:r>
    </w:p>
    <w:p w:rsidR="002D3E4E" w:rsidRPr="00903380" w:rsidRDefault="00CD11B3" w:rsidP="008B39E6">
      <w:pPr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>2.</w:t>
      </w:r>
      <w:r w:rsidR="00D912F5" w:rsidRPr="00903380">
        <w:rPr>
          <w:rFonts w:ascii="Times New Roman" w:hAnsi="Times New Roman"/>
          <w:sz w:val="23"/>
          <w:szCs w:val="23"/>
          <w:lang w:eastAsia="ru-RU"/>
        </w:rPr>
        <w:t>7</w:t>
      </w:r>
      <w:r w:rsidRPr="00903380">
        <w:rPr>
          <w:rFonts w:ascii="Times New Roman" w:hAnsi="Times New Roman"/>
          <w:sz w:val="23"/>
          <w:szCs w:val="23"/>
          <w:lang w:eastAsia="ru-RU"/>
        </w:rPr>
        <w:t>.</w:t>
      </w:r>
      <w:r w:rsidR="00306C45" w:rsidRPr="00903380">
        <w:rPr>
          <w:rFonts w:ascii="Times New Roman" w:hAnsi="Times New Roman"/>
          <w:sz w:val="23"/>
          <w:szCs w:val="23"/>
          <w:lang w:eastAsia="ru-RU"/>
        </w:rPr>
        <w:t>6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. Информацию о дате и месте проведения «Круглого стола» </w:t>
      </w:r>
      <w:r w:rsidR="00306C45" w:rsidRPr="00903380">
        <w:rPr>
          <w:rFonts w:ascii="Times New Roman" w:hAnsi="Times New Roman"/>
          <w:sz w:val="23"/>
          <w:szCs w:val="23"/>
          <w:lang w:eastAsia="ru-RU"/>
        </w:rPr>
        <w:t>с указанием вопросов, вынесенных на обсуждение</w:t>
      </w:r>
      <w:r w:rsidR="002D3E4E" w:rsidRPr="00903380">
        <w:rPr>
          <w:rFonts w:ascii="Times New Roman" w:hAnsi="Times New Roman"/>
          <w:sz w:val="23"/>
          <w:szCs w:val="23"/>
          <w:lang w:eastAsia="ru-RU"/>
        </w:rPr>
        <w:t>, и итоги «Круглого стола».</w:t>
      </w:r>
    </w:p>
    <w:p w:rsidR="008B39E6" w:rsidRPr="00903380" w:rsidRDefault="00AD4E03" w:rsidP="008B39E6">
      <w:pPr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 xml:space="preserve">2.7.7. </w:t>
      </w:r>
      <w:r w:rsidR="008B39E6" w:rsidRPr="00903380">
        <w:rPr>
          <w:rFonts w:ascii="Times New Roman" w:hAnsi="Times New Roman"/>
          <w:sz w:val="23"/>
          <w:szCs w:val="23"/>
          <w:lang w:eastAsia="ru-RU"/>
        </w:rPr>
        <w:t xml:space="preserve">Информацию </w:t>
      </w:r>
      <w:proofErr w:type="gramStart"/>
      <w:r w:rsidR="008B39E6" w:rsidRPr="00903380">
        <w:rPr>
          <w:rFonts w:ascii="Times New Roman" w:hAnsi="Times New Roman"/>
          <w:sz w:val="23"/>
          <w:szCs w:val="23"/>
          <w:lang w:eastAsia="ru-RU"/>
        </w:rPr>
        <w:t>о</w:t>
      </w:r>
      <w:proofErr w:type="gramEnd"/>
      <w:r w:rsidR="008B39E6" w:rsidRPr="00903380">
        <w:rPr>
          <w:rFonts w:ascii="Times New Roman" w:hAnsi="Times New Roman"/>
          <w:sz w:val="23"/>
          <w:szCs w:val="23"/>
          <w:lang w:eastAsia="ru-RU"/>
        </w:rPr>
        <w:t xml:space="preserve"> всех запросах третьих лиц на подключение (присоединение) к сетям ЭЖК «Эдем» новых (строящихся или планируемых к постройке) объектов</w:t>
      </w:r>
      <w:r w:rsidR="00F0598A">
        <w:rPr>
          <w:rFonts w:ascii="Times New Roman" w:hAnsi="Times New Roman"/>
          <w:sz w:val="23"/>
          <w:szCs w:val="23"/>
          <w:lang w:eastAsia="ru-RU"/>
        </w:rPr>
        <w:t xml:space="preserve"> с </w:t>
      </w:r>
      <w:r w:rsidR="00527482">
        <w:rPr>
          <w:rFonts w:ascii="Times New Roman" w:hAnsi="Times New Roman"/>
          <w:sz w:val="23"/>
          <w:szCs w:val="23"/>
          <w:lang w:eastAsia="ru-RU"/>
        </w:rPr>
        <w:t>технически</w:t>
      </w:r>
      <w:r w:rsidR="00F0598A">
        <w:rPr>
          <w:rFonts w:ascii="Times New Roman" w:hAnsi="Times New Roman"/>
          <w:sz w:val="23"/>
          <w:szCs w:val="23"/>
          <w:lang w:eastAsia="ru-RU"/>
        </w:rPr>
        <w:t>ми</w:t>
      </w:r>
      <w:r w:rsidR="00527482">
        <w:rPr>
          <w:rFonts w:ascii="Times New Roman" w:hAnsi="Times New Roman"/>
          <w:sz w:val="23"/>
          <w:szCs w:val="23"/>
          <w:lang w:eastAsia="ru-RU"/>
        </w:rPr>
        <w:t xml:space="preserve"> условия</w:t>
      </w:r>
      <w:r w:rsidR="00F0598A">
        <w:rPr>
          <w:rFonts w:ascii="Times New Roman" w:hAnsi="Times New Roman"/>
          <w:sz w:val="23"/>
          <w:szCs w:val="23"/>
          <w:lang w:eastAsia="ru-RU"/>
        </w:rPr>
        <w:t>ми</w:t>
      </w:r>
      <w:r w:rsidR="00527482">
        <w:rPr>
          <w:rFonts w:ascii="Times New Roman" w:hAnsi="Times New Roman"/>
          <w:sz w:val="23"/>
          <w:szCs w:val="23"/>
          <w:lang w:eastAsia="ru-RU"/>
        </w:rPr>
        <w:t xml:space="preserve"> для подключения (присоединения)</w:t>
      </w:r>
      <w:r w:rsidR="008B39E6" w:rsidRPr="00903380">
        <w:rPr>
          <w:rFonts w:ascii="Times New Roman" w:hAnsi="Times New Roman"/>
          <w:sz w:val="23"/>
          <w:szCs w:val="23"/>
          <w:lang w:eastAsia="ru-RU"/>
        </w:rPr>
        <w:t xml:space="preserve"> и экономическое заключение (оценку) его целесообразности.</w:t>
      </w:r>
    </w:p>
    <w:p w:rsidR="00B92AB9" w:rsidRPr="00903380" w:rsidRDefault="00B92AB9" w:rsidP="008B39E6">
      <w:pPr>
        <w:contextualSpacing/>
        <w:jc w:val="both"/>
        <w:rPr>
          <w:rFonts w:ascii="Times New Roman" w:hAnsi="Times New Roman"/>
          <w:color w:val="000000"/>
          <w:sz w:val="23"/>
          <w:szCs w:val="23"/>
          <w:shd w:val="clear" w:color="auto" w:fill="FF00FF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 xml:space="preserve">2.7.8. </w:t>
      </w:r>
      <w:r w:rsidRPr="0090338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Перечень всех документов и локально-нормативных актов, утвержденных Правлением.</w:t>
      </w:r>
    </w:p>
    <w:p w:rsidR="00683ABC" w:rsidRPr="00903380" w:rsidRDefault="00977805" w:rsidP="008B39E6">
      <w:pPr>
        <w:contextualSpacing/>
        <w:jc w:val="both"/>
        <w:rPr>
          <w:rFonts w:ascii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</w:rPr>
        <w:lastRenderedPageBreak/>
        <w:t>2.</w:t>
      </w:r>
      <w:r w:rsidR="00D912F5" w:rsidRPr="00903380">
        <w:rPr>
          <w:rFonts w:ascii="Times New Roman" w:hAnsi="Times New Roman"/>
          <w:sz w:val="23"/>
          <w:szCs w:val="23"/>
        </w:rPr>
        <w:t>8</w:t>
      </w:r>
      <w:r w:rsidR="00683ABC" w:rsidRPr="00903380">
        <w:rPr>
          <w:rFonts w:ascii="Times New Roman" w:hAnsi="Times New Roman"/>
          <w:sz w:val="23"/>
          <w:szCs w:val="23"/>
        </w:rPr>
        <w:t xml:space="preserve">. Члены </w:t>
      </w:r>
      <w:r w:rsidR="002D3E4E" w:rsidRPr="00903380">
        <w:rPr>
          <w:rFonts w:ascii="Times New Roman" w:hAnsi="Times New Roman"/>
          <w:sz w:val="23"/>
          <w:szCs w:val="23"/>
        </w:rPr>
        <w:t>П</w:t>
      </w:r>
      <w:r w:rsidR="00E71916" w:rsidRPr="00903380">
        <w:rPr>
          <w:rFonts w:ascii="Times New Roman" w:hAnsi="Times New Roman"/>
          <w:sz w:val="23"/>
          <w:szCs w:val="23"/>
        </w:rPr>
        <w:t>равления</w:t>
      </w:r>
      <w:r w:rsidR="00306C45" w:rsidRPr="00903380">
        <w:rPr>
          <w:rFonts w:ascii="Times New Roman" w:hAnsi="Times New Roman"/>
          <w:sz w:val="23"/>
          <w:szCs w:val="23"/>
        </w:rPr>
        <w:t xml:space="preserve"> </w:t>
      </w:r>
      <w:r w:rsidR="00683ABC" w:rsidRPr="00903380">
        <w:rPr>
          <w:rFonts w:ascii="Times New Roman" w:hAnsi="Times New Roman"/>
          <w:sz w:val="23"/>
          <w:szCs w:val="23"/>
        </w:rPr>
        <w:t xml:space="preserve">должны реализовывать свои права и исполнять обязанности лично. Передача прав и обязанностей члена </w:t>
      </w:r>
      <w:r w:rsidR="002D3E4E" w:rsidRPr="00903380">
        <w:rPr>
          <w:rFonts w:ascii="Times New Roman" w:hAnsi="Times New Roman"/>
          <w:sz w:val="23"/>
          <w:szCs w:val="23"/>
        </w:rPr>
        <w:t>П</w:t>
      </w:r>
      <w:r w:rsidR="00E71916" w:rsidRPr="00903380">
        <w:rPr>
          <w:rFonts w:ascii="Times New Roman" w:hAnsi="Times New Roman"/>
          <w:sz w:val="23"/>
          <w:szCs w:val="23"/>
        </w:rPr>
        <w:t>равления</w:t>
      </w:r>
      <w:r w:rsidR="00683ABC" w:rsidRPr="00903380">
        <w:rPr>
          <w:rFonts w:ascii="Times New Roman" w:hAnsi="Times New Roman"/>
          <w:sz w:val="23"/>
          <w:szCs w:val="23"/>
        </w:rPr>
        <w:t xml:space="preserve"> другому лицу не допускается. </w:t>
      </w:r>
    </w:p>
    <w:p w:rsidR="00C567FC" w:rsidRDefault="007E303C" w:rsidP="008B39E6">
      <w:pPr>
        <w:jc w:val="both"/>
        <w:rPr>
          <w:color w:val="000000"/>
          <w:sz w:val="23"/>
          <w:szCs w:val="23"/>
          <w:shd w:val="clear" w:color="auto" w:fill="FFFFFF"/>
        </w:rPr>
      </w:pPr>
      <w:r w:rsidRPr="00903380">
        <w:rPr>
          <w:rFonts w:ascii="Times New Roman" w:hAnsi="Times New Roman"/>
          <w:sz w:val="23"/>
          <w:szCs w:val="23"/>
        </w:rPr>
        <w:t>2.9. Правление обязано</w:t>
      </w:r>
      <w:r w:rsidR="00C567FC" w:rsidRPr="00903380">
        <w:rPr>
          <w:rFonts w:ascii="Times New Roman" w:hAnsi="Times New Roman"/>
          <w:sz w:val="23"/>
          <w:szCs w:val="23"/>
        </w:rPr>
        <w:t xml:space="preserve"> вы</w:t>
      </w:r>
      <w:bookmarkStart w:id="0" w:name="_GoBack"/>
      <w:bookmarkEnd w:id="0"/>
      <w:r w:rsidR="00C567FC" w:rsidRPr="00903380">
        <w:rPr>
          <w:rFonts w:ascii="Times New Roman" w:hAnsi="Times New Roman"/>
          <w:sz w:val="23"/>
          <w:szCs w:val="23"/>
        </w:rPr>
        <w:t>носить вопрос о подключении (присоединении) к сетям ЭЖК «Эдем» новых (построенных после 2016 года) объектов на общее собрание членов Товарищества.</w:t>
      </w:r>
      <w:r w:rsidR="00527482" w:rsidRPr="00527482"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0C6C08" w:rsidRPr="00903380" w:rsidRDefault="00977805" w:rsidP="008B39E6">
      <w:pPr>
        <w:jc w:val="both"/>
        <w:rPr>
          <w:rFonts w:ascii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</w:rPr>
        <w:t>2</w:t>
      </w:r>
      <w:r w:rsidR="00D54164" w:rsidRPr="00903380">
        <w:rPr>
          <w:rFonts w:ascii="Times New Roman" w:hAnsi="Times New Roman"/>
          <w:sz w:val="23"/>
          <w:szCs w:val="23"/>
        </w:rPr>
        <w:t>.</w:t>
      </w:r>
      <w:r w:rsidR="00D912F5" w:rsidRPr="00903380">
        <w:rPr>
          <w:rFonts w:ascii="Times New Roman" w:hAnsi="Times New Roman"/>
          <w:sz w:val="23"/>
          <w:szCs w:val="23"/>
        </w:rPr>
        <w:t>10</w:t>
      </w:r>
      <w:r w:rsidR="00683ABC" w:rsidRPr="00903380">
        <w:rPr>
          <w:rFonts w:ascii="Times New Roman" w:hAnsi="Times New Roman"/>
          <w:sz w:val="23"/>
          <w:szCs w:val="23"/>
        </w:rPr>
        <w:t xml:space="preserve">. Члены </w:t>
      </w:r>
      <w:r w:rsidR="002D3E4E" w:rsidRPr="00903380">
        <w:rPr>
          <w:rFonts w:ascii="Times New Roman" w:hAnsi="Times New Roman"/>
          <w:sz w:val="23"/>
          <w:szCs w:val="23"/>
        </w:rPr>
        <w:t>П</w:t>
      </w:r>
      <w:r w:rsidR="00E71916" w:rsidRPr="00903380">
        <w:rPr>
          <w:rFonts w:ascii="Times New Roman" w:hAnsi="Times New Roman"/>
          <w:sz w:val="23"/>
          <w:szCs w:val="23"/>
        </w:rPr>
        <w:t>равления</w:t>
      </w:r>
      <w:r w:rsidR="00D54164" w:rsidRPr="00903380">
        <w:rPr>
          <w:rFonts w:ascii="Times New Roman" w:hAnsi="Times New Roman"/>
          <w:sz w:val="23"/>
          <w:szCs w:val="23"/>
        </w:rPr>
        <w:t xml:space="preserve"> и п</w:t>
      </w:r>
      <w:r w:rsidR="00244958" w:rsidRPr="00903380">
        <w:rPr>
          <w:rFonts w:ascii="Times New Roman" w:hAnsi="Times New Roman"/>
          <w:sz w:val="23"/>
          <w:szCs w:val="23"/>
        </w:rPr>
        <w:t>редседатель</w:t>
      </w:r>
      <w:r w:rsidR="00A80D98" w:rsidRPr="00903380">
        <w:rPr>
          <w:rFonts w:ascii="Times New Roman" w:hAnsi="Times New Roman"/>
          <w:sz w:val="23"/>
          <w:szCs w:val="23"/>
        </w:rPr>
        <w:t xml:space="preserve"> </w:t>
      </w:r>
      <w:r w:rsidR="002D3E4E" w:rsidRPr="00903380">
        <w:rPr>
          <w:rFonts w:ascii="Times New Roman" w:hAnsi="Times New Roman"/>
          <w:sz w:val="23"/>
          <w:szCs w:val="23"/>
        </w:rPr>
        <w:t>П</w:t>
      </w:r>
      <w:r w:rsidR="00E71916" w:rsidRPr="00903380">
        <w:rPr>
          <w:rFonts w:ascii="Times New Roman" w:hAnsi="Times New Roman"/>
          <w:sz w:val="23"/>
          <w:szCs w:val="23"/>
        </w:rPr>
        <w:t>равления</w:t>
      </w:r>
      <w:r w:rsidR="00683ABC" w:rsidRPr="00903380">
        <w:rPr>
          <w:rFonts w:ascii="Times New Roman" w:hAnsi="Times New Roman"/>
          <w:sz w:val="23"/>
          <w:szCs w:val="23"/>
        </w:rPr>
        <w:t xml:space="preserve"> несут перед </w:t>
      </w:r>
      <w:r w:rsidR="002D3E4E" w:rsidRPr="00903380">
        <w:rPr>
          <w:rFonts w:ascii="Times New Roman" w:hAnsi="Times New Roman"/>
          <w:sz w:val="23"/>
          <w:szCs w:val="23"/>
        </w:rPr>
        <w:t>Т</w:t>
      </w:r>
      <w:r w:rsidR="00683ABC" w:rsidRPr="00903380">
        <w:rPr>
          <w:rFonts w:ascii="Times New Roman" w:hAnsi="Times New Roman"/>
          <w:sz w:val="23"/>
          <w:szCs w:val="23"/>
        </w:rPr>
        <w:t xml:space="preserve">овариществом ответственность за причиненные своими действиями или бездействием </w:t>
      </w:r>
      <w:r w:rsidR="002D3E4E" w:rsidRPr="00903380">
        <w:rPr>
          <w:rFonts w:ascii="Times New Roman" w:hAnsi="Times New Roman"/>
          <w:sz w:val="23"/>
          <w:szCs w:val="23"/>
        </w:rPr>
        <w:t>Т</w:t>
      </w:r>
      <w:r w:rsidR="00683ABC" w:rsidRPr="00903380">
        <w:rPr>
          <w:rFonts w:ascii="Times New Roman" w:hAnsi="Times New Roman"/>
          <w:sz w:val="23"/>
          <w:szCs w:val="23"/>
        </w:rPr>
        <w:t xml:space="preserve">овариществу убытки. При этом не несут ответственности члены </w:t>
      </w:r>
      <w:r w:rsidR="00DF5B58" w:rsidRPr="00903380">
        <w:rPr>
          <w:rFonts w:ascii="Times New Roman" w:hAnsi="Times New Roman"/>
          <w:sz w:val="23"/>
          <w:szCs w:val="23"/>
        </w:rPr>
        <w:t>П</w:t>
      </w:r>
      <w:r w:rsidR="00E71916" w:rsidRPr="00903380">
        <w:rPr>
          <w:rFonts w:ascii="Times New Roman" w:hAnsi="Times New Roman"/>
          <w:sz w:val="23"/>
          <w:szCs w:val="23"/>
        </w:rPr>
        <w:t>равления</w:t>
      </w:r>
      <w:r w:rsidR="00683ABC" w:rsidRPr="00903380">
        <w:rPr>
          <w:rFonts w:ascii="Times New Roman" w:hAnsi="Times New Roman"/>
          <w:sz w:val="23"/>
          <w:szCs w:val="23"/>
        </w:rPr>
        <w:t xml:space="preserve">, голосовавшие против решения </w:t>
      </w:r>
      <w:r w:rsidR="00DF5B58" w:rsidRPr="00903380">
        <w:rPr>
          <w:rFonts w:ascii="Times New Roman" w:hAnsi="Times New Roman"/>
          <w:sz w:val="23"/>
          <w:szCs w:val="23"/>
        </w:rPr>
        <w:t>П</w:t>
      </w:r>
      <w:r w:rsidR="00E71916" w:rsidRPr="00903380">
        <w:rPr>
          <w:rFonts w:ascii="Times New Roman" w:hAnsi="Times New Roman"/>
          <w:sz w:val="23"/>
          <w:szCs w:val="23"/>
        </w:rPr>
        <w:t>равления</w:t>
      </w:r>
      <w:r w:rsidR="00683ABC" w:rsidRPr="00903380">
        <w:rPr>
          <w:rFonts w:ascii="Times New Roman" w:hAnsi="Times New Roman"/>
          <w:sz w:val="23"/>
          <w:szCs w:val="23"/>
        </w:rPr>
        <w:t xml:space="preserve">, которое повлекло за собой причинение убытков </w:t>
      </w:r>
      <w:r w:rsidR="00DF5B58" w:rsidRPr="00903380">
        <w:rPr>
          <w:rFonts w:ascii="Times New Roman" w:hAnsi="Times New Roman"/>
          <w:sz w:val="23"/>
          <w:szCs w:val="23"/>
        </w:rPr>
        <w:t>Т</w:t>
      </w:r>
      <w:r w:rsidR="00683ABC" w:rsidRPr="00903380">
        <w:rPr>
          <w:rFonts w:ascii="Times New Roman" w:hAnsi="Times New Roman"/>
          <w:sz w:val="23"/>
          <w:szCs w:val="23"/>
        </w:rPr>
        <w:t xml:space="preserve">овариществу, или не принимавшие участия в голосовании </w:t>
      </w:r>
      <w:r w:rsidR="00D54164" w:rsidRPr="00903380">
        <w:rPr>
          <w:rFonts w:ascii="Times New Roman" w:hAnsi="Times New Roman"/>
          <w:sz w:val="23"/>
          <w:szCs w:val="23"/>
        </w:rPr>
        <w:t>п</w:t>
      </w:r>
      <w:r w:rsidR="00683ABC" w:rsidRPr="00903380">
        <w:rPr>
          <w:rFonts w:ascii="Times New Roman" w:hAnsi="Times New Roman"/>
          <w:sz w:val="23"/>
          <w:szCs w:val="23"/>
        </w:rPr>
        <w:t>о этому вопросу.</w:t>
      </w:r>
    </w:p>
    <w:p w:rsidR="00977DCD" w:rsidRPr="00903380" w:rsidRDefault="00977805" w:rsidP="008B39E6">
      <w:pPr>
        <w:ind w:right="-1"/>
        <w:contextualSpacing/>
        <w:jc w:val="both"/>
        <w:rPr>
          <w:rFonts w:ascii="Times New Roman" w:eastAsia="Times New Roman" w:hAnsi="Times New Roman"/>
          <w:spacing w:val="1"/>
          <w:sz w:val="23"/>
          <w:szCs w:val="23"/>
        </w:rPr>
      </w:pPr>
      <w:r w:rsidRPr="00903380">
        <w:rPr>
          <w:rFonts w:ascii="Times New Roman" w:eastAsia="Times New Roman" w:hAnsi="Times New Roman"/>
          <w:sz w:val="23"/>
          <w:szCs w:val="23"/>
        </w:rPr>
        <w:t>2</w:t>
      </w:r>
      <w:r w:rsidR="00D54164" w:rsidRPr="00903380">
        <w:rPr>
          <w:rFonts w:ascii="Times New Roman" w:eastAsia="Times New Roman" w:hAnsi="Times New Roman"/>
          <w:sz w:val="23"/>
          <w:szCs w:val="23"/>
        </w:rPr>
        <w:t>.</w:t>
      </w:r>
      <w:r w:rsidR="00152D4C" w:rsidRPr="00903380">
        <w:rPr>
          <w:rFonts w:ascii="Times New Roman" w:eastAsia="Times New Roman" w:hAnsi="Times New Roman"/>
          <w:sz w:val="23"/>
          <w:szCs w:val="23"/>
        </w:rPr>
        <w:t>1</w:t>
      </w:r>
      <w:r w:rsidR="00D912F5" w:rsidRPr="00903380">
        <w:rPr>
          <w:rFonts w:ascii="Times New Roman" w:eastAsia="Times New Roman" w:hAnsi="Times New Roman"/>
          <w:sz w:val="23"/>
          <w:szCs w:val="23"/>
        </w:rPr>
        <w:t>1</w:t>
      </w:r>
      <w:r w:rsidR="00D54164" w:rsidRPr="00903380">
        <w:rPr>
          <w:rFonts w:ascii="Times New Roman" w:eastAsia="Times New Roman" w:hAnsi="Times New Roman"/>
          <w:sz w:val="23"/>
          <w:szCs w:val="23"/>
        </w:rPr>
        <w:t>.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Чле</w:t>
      </w:r>
      <w:r w:rsidR="002E561D" w:rsidRPr="00903380">
        <w:rPr>
          <w:rFonts w:ascii="Times New Roman" w:eastAsia="Times New Roman" w:hAnsi="Times New Roman"/>
          <w:spacing w:val="2"/>
          <w:sz w:val="23"/>
          <w:szCs w:val="23"/>
        </w:rPr>
        <w:t>н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ы</w:t>
      </w:r>
      <w:r w:rsidR="00B73553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DF5B58" w:rsidRPr="00903380">
        <w:rPr>
          <w:rFonts w:ascii="Times New Roman" w:eastAsia="Times New Roman" w:hAnsi="Times New Roman"/>
          <w:sz w:val="23"/>
          <w:szCs w:val="23"/>
        </w:rPr>
        <w:t>П</w:t>
      </w:r>
      <w:r w:rsidR="00E71916" w:rsidRPr="00903380">
        <w:rPr>
          <w:rFonts w:ascii="Times New Roman" w:eastAsia="Times New Roman" w:hAnsi="Times New Roman"/>
          <w:sz w:val="23"/>
          <w:szCs w:val="23"/>
        </w:rPr>
        <w:t>равления</w:t>
      </w:r>
      <w:r w:rsidR="00B73553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имеют</w:t>
      </w:r>
      <w:r w:rsidR="00B73553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прав</w:t>
      </w:r>
      <w:r w:rsidR="002E561D" w:rsidRPr="00903380">
        <w:rPr>
          <w:rFonts w:ascii="Times New Roman" w:eastAsia="Times New Roman" w:hAnsi="Times New Roman"/>
          <w:spacing w:val="1"/>
          <w:sz w:val="23"/>
          <w:szCs w:val="23"/>
        </w:rPr>
        <w:t>о</w:t>
      </w:r>
      <w:r w:rsidR="00977DCD" w:rsidRPr="00903380">
        <w:rPr>
          <w:rFonts w:ascii="Times New Roman" w:eastAsia="Times New Roman" w:hAnsi="Times New Roman"/>
          <w:spacing w:val="1"/>
          <w:sz w:val="23"/>
          <w:szCs w:val="23"/>
        </w:rPr>
        <w:t>:</w:t>
      </w:r>
    </w:p>
    <w:p w:rsidR="002E561D" w:rsidRPr="00903380" w:rsidRDefault="00152D4C" w:rsidP="008B39E6">
      <w:pPr>
        <w:ind w:right="-1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03380">
        <w:rPr>
          <w:rFonts w:ascii="Times New Roman" w:eastAsia="Times New Roman" w:hAnsi="Times New Roman"/>
          <w:spacing w:val="1"/>
          <w:sz w:val="23"/>
          <w:szCs w:val="23"/>
        </w:rPr>
        <w:t>2.1</w:t>
      </w:r>
      <w:r w:rsidR="00D912F5" w:rsidRPr="00903380">
        <w:rPr>
          <w:rFonts w:ascii="Times New Roman" w:eastAsia="Times New Roman" w:hAnsi="Times New Roman"/>
          <w:spacing w:val="1"/>
          <w:sz w:val="23"/>
          <w:szCs w:val="23"/>
        </w:rPr>
        <w:t>1</w:t>
      </w:r>
      <w:r w:rsidR="00977DCD" w:rsidRPr="00903380">
        <w:rPr>
          <w:rFonts w:ascii="Times New Roman" w:eastAsia="Times New Roman" w:hAnsi="Times New Roman"/>
          <w:spacing w:val="1"/>
          <w:sz w:val="23"/>
          <w:szCs w:val="23"/>
        </w:rPr>
        <w:t>.1. Т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ребовать</w:t>
      </w:r>
      <w:r w:rsidR="00B73553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с</w:t>
      </w:r>
      <w:r w:rsidR="002E561D" w:rsidRPr="00903380">
        <w:rPr>
          <w:rFonts w:ascii="Times New Roman" w:eastAsia="Times New Roman" w:hAnsi="Times New Roman"/>
          <w:spacing w:val="2"/>
          <w:sz w:val="23"/>
          <w:szCs w:val="23"/>
        </w:rPr>
        <w:t>о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зыва</w:t>
      </w:r>
      <w:r w:rsidR="00B73553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внеочередного</w:t>
      </w:r>
      <w:r w:rsidR="00B73553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заседан</w:t>
      </w:r>
      <w:r w:rsidR="002E561D" w:rsidRPr="00903380">
        <w:rPr>
          <w:rFonts w:ascii="Times New Roman" w:eastAsia="Times New Roman" w:hAnsi="Times New Roman"/>
          <w:spacing w:val="2"/>
          <w:sz w:val="23"/>
          <w:szCs w:val="23"/>
        </w:rPr>
        <w:t>и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я</w:t>
      </w:r>
      <w:r w:rsidR="00B73553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DF5B58" w:rsidRPr="00903380">
        <w:rPr>
          <w:rFonts w:ascii="Times New Roman" w:eastAsia="Times New Roman" w:hAnsi="Times New Roman"/>
          <w:sz w:val="23"/>
          <w:szCs w:val="23"/>
        </w:rPr>
        <w:t>П</w:t>
      </w:r>
      <w:r w:rsidR="00E71916" w:rsidRPr="00903380">
        <w:rPr>
          <w:rFonts w:ascii="Times New Roman" w:eastAsia="Times New Roman" w:hAnsi="Times New Roman"/>
          <w:sz w:val="23"/>
          <w:szCs w:val="23"/>
        </w:rPr>
        <w:t>равления</w:t>
      </w:r>
      <w:r w:rsidR="00B73553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при</w:t>
      </w:r>
      <w:r w:rsidR="00B73553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наличии</w:t>
      </w:r>
      <w:r w:rsidR="00B73553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для этого</w:t>
      </w:r>
      <w:r w:rsidR="00B73553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оснований.</w:t>
      </w:r>
    </w:p>
    <w:p w:rsidR="002E561D" w:rsidRPr="00903380" w:rsidRDefault="00977805" w:rsidP="008B39E6">
      <w:pPr>
        <w:ind w:right="-1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03380">
        <w:rPr>
          <w:rFonts w:ascii="Times New Roman" w:eastAsia="Times New Roman" w:hAnsi="Times New Roman"/>
          <w:sz w:val="23"/>
          <w:szCs w:val="23"/>
        </w:rPr>
        <w:t>2</w:t>
      </w:r>
      <w:r w:rsidR="00D54164" w:rsidRPr="00903380">
        <w:rPr>
          <w:rFonts w:ascii="Times New Roman" w:eastAsia="Times New Roman" w:hAnsi="Times New Roman"/>
          <w:sz w:val="23"/>
          <w:szCs w:val="23"/>
        </w:rPr>
        <w:t>.</w:t>
      </w:r>
      <w:r w:rsidR="00152D4C" w:rsidRPr="00903380">
        <w:rPr>
          <w:rFonts w:ascii="Times New Roman" w:eastAsia="Times New Roman" w:hAnsi="Times New Roman"/>
          <w:sz w:val="23"/>
          <w:szCs w:val="23"/>
        </w:rPr>
        <w:t>1</w:t>
      </w:r>
      <w:r w:rsidR="00D912F5" w:rsidRPr="00903380">
        <w:rPr>
          <w:rFonts w:ascii="Times New Roman" w:eastAsia="Times New Roman" w:hAnsi="Times New Roman"/>
          <w:sz w:val="23"/>
          <w:szCs w:val="23"/>
        </w:rPr>
        <w:t>1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.2.</w:t>
      </w:r>
      <w:r w:rsidR="00B73553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Выражат</w:t>
      </w:r>
      <w:r w:rsidR="002E561D" w:rsidRPr="00903380">
        <w:rPr>
          <w:rFonts w:ascii="Times New Roman" w:eastAsia="Times New Roman" w:hAnsi="Times New Roman"/>
          <w:spacing w:val="1"/>
          <w:sz w:val="23"/>
          <w:szCs w:val="23"/>
        </w:rPr>
        <w:t>ь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, в т</w:t>
      </w:r>
      <w:r w:rsidR="00D54164" w:rsidRPr="00903380">
        <w:rPr>
          <w:rFonts w:ascii="Times New Roman" w:eastAsia="Times New Roman" w:hAnsi="Times New Roman"/>
          <w:sz w:val="23"/>
          <w:szCs w:val="23"/>
        </w:rPr>
        <w:t>ом числе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 xml:space="preserve"> в </w:t>
      </w:r>
      <w:r w:rsidR="00DF5B58" w:rsidRPr="00903380">
        <w:rPr>
          <w:rFonts w:ascii="Times New Roman" w:eastAsia="Times New Roman" w:hAnsi="Times New Roman"/>
          <w:sz w:val="23"/>
          <w:szCs w:val="23"/>
        </w:rPr>
        <w:t>письменном</w:t>
      </w:r>
      <w:r w:rsidR="00B73553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вид</w:t>
      </w:r>
      <w:r w:rsidR="002E561D" w:rsidRPr="00903380">
        <w:rPr>
          <w:rFonts w:ascii="Times New Roman" w:eastAsia="Times New Roman" w:hAnsi="Times New Roman"/>
          <w:spacing w:val="-1"/>
          <w:sz w:val="23"/>
          <w:szCs w:val="23"/>
        </w:rPr>
        <w:t>е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,</w:t>
      </w:r>
      <w:r w:rsidR="00B73553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свое несоглас</w:t>
      </w:r>
      <w:r w:rsidR="002E561D" w:rsidRPr="00903380">
        <w:rPr>
          <w:rFonts w:ascii="Times New Roman" w:eastAsia="Times New Roman" w:hAnsi="Times New Roman"/>
          <w:spacing w:val="2"/>
          <w:sz w:val="23"/>
          <w:szCs w:val="23"/>
        </w:rPr>
        <w:t>и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е с</w:t>
      </w:r>
      <w:r w:rsidR="00B73553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решени</w:t>
      </w:r>
      <w:r w:rsidR="002E561D" w:rsidRPr="00903380">
        <w:rPr>
          <w:rFonts w:ascii="Times New Roman" w:eastAsia="Times New Roman" w:hAnsi="Times New Roman"/>
          <w:spacing w:val="1"/>
          <w:sz w:val="23"/>
          <w:szCs w:val="23"/>
        </w:rPr>
        <w:t>я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ми</w:t>
      </w:r>
      <w:r w:rsidR="00DF5B58" w:rsidRPr="00903380">
        <w:rPr>
          <w:rFonts w:ascii="Times New Roman" w:eastAsia="Times New Roman" w:hAnsi="Times New Roman"/>
          <w:sz w:val="23"/>
          <w:szCs w:val="23"/>
        </w:rPr>
        <w:t xml:space="preserve"> П</w:t>
      </w:r>
      <w:r w:rsidR="00D54164" w:rsidRPr="00903380">
        <w:rPr>
          <w:rFonts w:ascii="Times New Roman" w:eastAsia="Times New Roman" w:hAnsi="Times New Roman"/>
          <w:sz w:val="23"/>
          <w:szCs w:val="23"/>
        </w:rPr>
        <w:t>ра</w:t>
      </w:r>
      <w:r w:rsidR="00E71916" w:rsidRPr="00903380">
        <w:rPr>
          <w:rFonts w:ascii="Times New Roman" w:eastAsia="Times New Roman" w:hAnsi="Times New Roman"/>
          <w:sz w:val="23"/>
          <w:szCs w:val="23"/>
        </w:rPr>
        <w:t>вления</w:t>
      </w:r>
      <w:r w:rsidR="00B73553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и</w:t>
      </w:r>
      <w:r w:rsidR="00B73553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доводить</w:t>
      </w:r>
      <w:r w:rsidR="00B73553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его</w:t>
      </w:r>
      <w:r w:rsidR="00B73553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pacing w:val="1"/>
          <w:sz w:val="23"/>
          <w:szCs w:val="23"/>
        </w:rPr>
        <w:t>д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о</w:t>
      </w:r>
      <w:r w:rsidR="00B73553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с</w:t>
      </w:r>
      <w:r w:rsidR="002E561D" w:rsidRPr="00903380">
        <w:rPr>
          <w:rFonts w:ascii="Times New Roman" w:eastAsia="Times New Roman" w:hAnsi="Times New Roman"/>
          <w:spacing w:val="1"/>
          <w:sz w:val="23"/>
          <w:szCs w:val="23"/>
        </w:rPr>
        <w:t>в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едения</w:t>
      </w:r>
      <w:r w:rsidR="00B73553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членов</w:t>
      </w:r>
      <w:r w:rsidR="00B73553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DF5B58" w:rsidRPr="00903380">
        <w:rPr>
          <w:rFonts w:ascii="Times New Roman" w:eastAsia="Times New Roman" w:hAnsi="Times New Roman"/>
          <w:spacing w:val="-8"/>
          <w:sz w:val="23"/>
          <w:szCs w:val="23"/>
        </w:rPr>
        <w:t>Т</w:t>
      </w:r>
      <w:r w:rsidR="00FC2F34" w:rsidRPr="00903380">
        <w:rPr>
          <w:rFonts w:ascii="Times New Roman" w:eastAsia="Times New Roman" w:hAnsi="Times New Roman"/>
          <w:spacing w:val="-8"/>
          <w:sz w:val="23"/>
          <w:szCs w:val="23"/>
        </w:rPr>
        <w:t>оварищества</w:t>
      </w:r>
      <w:r w:rsidR="00D54164" w:rsidRPr="00903380">
        <w:rPr>
          <w:rFonts w:ascii="Times New Roman" w:eastAsia="Times New Roman" w:hAnsi="Times New Roman"/>
          <w:sz w:val="23"/>
          <w:szCs w:val="23"/>
        </w:rPr>
        <w:t>.</w:t>
      </w:r>
    </w:p>
    <w:p w:rsidR="00977DCD" w:rsidRPr="00903380" w:rsidRDefault="00977805" w:rsidP="008B39E6">
      <w:pPr>
        <w:ind w:right="2536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03380">
        <w:rPr>
          <w:rFonts w:ascii="Times New Roman" w:eastAsia="Times New Roman" w:hAnsi="Times New Roman"/>
          <w:sz w:val="23"/>
          <w:szCs w:val="23"/>
        </w:rPr>
        <w:t>2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.</w:t>
      </w:r>
      <w:r w:rsidR="00152D4C" w:rsidRPr="00903380">
        <w:rPr>
          <w:rFonts w:ascii="Times New Roman" w:eastAsia="Times New Roman" w:hAnsi="Times New Roman"/>
          <w:sz w:val="23"/>
          <w:szCs w:val="23"/>
        </w:rPr>
        <w:t>1</w:t>
      </w:r>
      <w:r w:rsidR="00D912F5" w:rsidRPr="00903380">
        <w:rPr>
          <w:rFonts w:ascii="Times New Roman" w:eastAsia="Times New Roman" w:hAnsi="Times New Roman"/>
          <w:sz w:val="23"/>
          <w:szCs w:val="23"/>
        </w:rPr>
        <w:t>2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.</w:t>
      </w:r>
      <w:r w:rsidR="00AD067A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Работу</w:t>
      </w:r>
      <w:r w:rsidR="00AD067A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DF5B58" w:rsidRPr="00903380">
        <w:rPr>
          <w:rFonts w:ascii="Times New Roman" w:eastAsia="Times New Roman" w:hAnsi="Times New Roman"/>
          <w:sz w:val="23"/>
          <w:szCs w:val="23"/>
        </w:rPr>
        <w:t>П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равления</w:t>
      </w:r>
      <w:r w:rsidR="00AD067A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организует</w:t>
      </w:r>
      <w:r w:rsidR="00AD067A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председа</w:t>
      </w:r>
      <w:r w:rsidR="00977DCD" w:rsidRPr="00903380">
        <w:rPr>
          <w:rFonts w:ascii="Times New Roman" w:eastAsia="Times New Roman" w:hAnsi="Times New Roman"/>
          <w:spacing w:val="1"/>
          <w:sz w:val="23"/>
          <w:szCs w:val="23"/>
        </w:rPr>
        <w:t>т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ель</w:t>
      </w:r>
      <w:r w:rsidR="00AD067A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DF5B58" w:rsidRPr="00903380">
        <w:rPr>
          <w:rFonts w:ascii="Times New Roman" w:eastAsia="Times New Roman" w:hAnsi="Times New Roman"/>
          <w:sz w:val="23"/>
          <w:szCs w:val="23"/>
        </w:rPr>
        <w:t>П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равления.</w:t>
      </w:r>
    </w:p>
    <w:p w:rsidR="00977DCD" w:rsidRPr="00903380" w:rsidRDefault="00977805" w:rsidP="008B39E6">
      <w:pPr>
        <w:spacing w:before="1"/>
        <w:ind w:right="42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03380">
        <w:rPr>
          <w:rFonts w:ascii="Times New Roman" w:eastAsia="Times New Roman" w:hAnsi="Times New Roman"/>
          <w:sz w:val="23"/>
          <w:szCs w:val="23"/>
        </w:rPr>
        <w:t>2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.</w:t>
      </w:r>
      <w:r w:rsidR="00152D4C" w:rsidRPr="00903380">
        <w:rPr>
          <w:rFonts w:ascii="Times New Roman" w:eastAsia="Times New Roman" w:hAnsi="Times New Roman"/>
          <w:sz w:val="23"/>
          <w:szCs w:val="23"/>
        </w:rPr>
        <w:t>1</w:t>
      </w:r>
      <w:r w:rsidR="00D912F5" w:rsidRPr="00903380">
        <w:rPr>
          <w:rFonts w:ascii="Times New Roman" w:eastAsia="Times New Roman" w:hAnsi="Times New Roman"/>
          <w:sz w:val="23"/>
          <w:szCs w:val="23"/>
        </w:rPr>
        <w:t>2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.1.</w:t>
      </w:r>
      <w:r w:rsidR="00AD067A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К</w:t>
      </w:r>
      <w:r w:rsidR="00977DCD" w:rsidRPr="00903380">
        <w:rPr>
          <w:rFonts w:ascii="Times New Roman" w:eastAsia="Times New Roman" w:hAnsi="Times New Roman"/>
          <w:spacing w:val="2"/>
          <w:sz w:val="23"/>
          <w:szCs w:val="23"/>
        </w:rPr>
        <w:t>о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мпетенция пре</w:t>
      </w:r>
      <w:r w:rsidR="00977DCD" w:rsidRPr="00903380">
        <w:rPr>
          <w:rFonts w:ascii="Times New Roman" w:eastAsia="Times New Roman" w:hAnsi="Times New Roman"/>
          <w:spacing w:val="2"/>
          <w:sz w:val="23"/>
          <w:szCs w:val="23"/>
        </w:rPr>
        <w:t>д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 xml:space="preserve">седателя </w:t>
      </w:r>
      <w:r w:rsidR="00DF5B58" w:rsidRPr="00903380">
        <w:rPr>
          <w:rFonts w:ascii="Times New Roman" w:eastAsia="Times New Roman" w:hAnsi="Times New Roman"/>
          <w:sz w:val="23"/>
          <w:szCs w:val="23"/>
        </w:rPr>
        <w:t>Правления</w:t>
      </w:r>
      <w:r w:rsidR="00134FE0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DF5B58" w:rsidRPr="00903380">
        <w:rPr>
          <w:rFonts w:ascii="Times New Roman" w:eastAsia="Times New Roman" w:hAnsi="Times New Roman"/>
          <w:sz w:val="23"/>
          <w:szCs w:val="23"/>
        </w:rPr>
        <w:t>определена</w:t>
      </w:r>
      <w:r w:rsidR="00134FE0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DF5B58" w:rsidRPr="00903380">
        <w:rPr>
          <w:rFonts w:ascii="Times New Roman" w:eastAsia="Times New Roman" w:hAnsi="Times New Roman"/>
          <w:sz w:val="23"/>
          <w:szCs w:val="23"/>
        </w:rPr>
        <w:t>Уставом Т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оварищества.</w:t>
      </w:r>
    </w:p>
    <w:p w:rsidR="00977DCD" w:rsidRPr="00903380" w:rsidRDefault="00977805" w:rsidP="008B39E6">
      <w:pPr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eastAsia="Times New Roman" w:hAnsi="Times New Roman"/>
          <w:sz w:val="23"/>
          <w:szCs w:val="23"/>
        </w:rPr>
        <w:t>2</w:t>
      </w:r>
      <w:r w:rsidR="00455183" w:rsidRPr="00903380">
        <w:rPr>
          <w:rFonts w:ascii="Times New Roman" w:eastAsia="Times New Roman" w:hAnsi="Times New Roman"/>
          <w:sz w:val="23"/>
          <w:szCs w:val="23"/>
        </w:rPr>
        <w:t>.</w:t>
      </w:r>
      <w:r w:rsidR="00152D4C" w:rsidRPr="00903380">
        <w:rPr>
          <w:rFonts w:ascii="Times New Roman" w:eastAsia="Times New Roman" w:hAnsi="Times New Roman"/>
          <w:sz w:val="23"/>
          <w:szCs w:val="23"/>
        </w:rPr>
        <w:t>1</w:t>
      </w:r>
      <w:r w:rsidR="00D912F5" w:rsidRPr="00903380">
        <w:rPr>
          <w:rFonts w:ascii="Times New Roman" w:eastAsia="Times New Roman" w:hAnsi="Times New Roman"/>
          <w:sz w:val="23"/>
          <w:szCs w:val="23"/>
        </w:rPr>
        <w:t>2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.2.</w:t>
      </w:r>
      <w:r w:rsidR="00AD067A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DF5B58" w:rsidRPr="00903380">
        <w:rPr>
          <w:rFonts w:ascii="Times New Roman" w:hAnsi="Times New Roman"/>
          <w:sz w:val="23"/>
          <w:szCs w:val="23"/>
          <w:lang w:eastAsia="ru-RU"/>
        </w:rPr>
        <w:t>Председатель П</w:t>
      </w:r>
      <w:r w:rsidR="00977DCD" w:rsidRPr="00903380">
        <w:rPr>
          <w:rFonts w:ascii="Times New Roman" w:hAnsi="Times New Roman"/>
          <w:sz w:val="23"/>
          <w:szCs w:val="23"/>
          <w:lang w:eastAsia="ru-RU"/>
        </w:rPr>
        <w:t xml:space="preserve">равления </w:t>
      </w:r>
      <w:r w:rsidR="00DF5B58" w:rsidRPr="00903380">
        <w:rPr>
          <w:rFonts w:ascii="Times New Roman" w:hAnsi="Times New Roman"/>
          <w:sz w:val="23"/>
          <w:szCs w:val="23"/>
          <w:lang w:eastAsia="ru-RU"/>
        </w:rPr>
        <w:t>действует от имени Т</w:t>
      </w:r>
      <w:r w:rsidR="00977DCD" w:rsidRPr="00903380">
        <w:rPr>
          <w:rFonts w:ascii="Times New Roman" w:hAnsi="Times New Roman"/>
          <w:sz w:val="23"/>
          <w:szCs w:val="23"/>
          <w:lang w:eastAsia="ru-RU"/>
        </w:rPr>
        <w:t xml:space="preserve">оварищества </w:t>
      </w:r>
      <w:r w:rsidR="00DF5B58" w:rsidRPr="00903380">
        <w:rPr>
          <w:rFonts w:ascii="Times New Roman" w:hAnsi="Times New Roman"/>
          <w:sz w:val="23"/>
          <w:szCs w:val="23"/>
          <w:lang w:eastAsia="ru-RU"/>
        </w:rPr>
        <w:t>без доверенности. Другие члены П</w:t>
      </w:r>
      <w:r w:rsidR="00977DCD" w:rsidRPr="00903380">
        <w:rPr>
          <w:rFonts w:ascii="Times New Roman" w:hAnsi="Times New Roman"/>
          <w:sz w:val="23"/>
          <w:szCs w:val="23"/>
          <w:lang w:eastAsia="ru-RU"/>
        </w:rPr>
        <w:t>рав</w:t>
      </w:r>
      <w:r w:rsidR="00DF5B58" w:rsidRPr="00903380">
        <w:rPr>
          <w:rFonts w:ascii="Times New Roman" w:hAnsi="Times New Roman"/>
          <w:sz w:val="23"/>
          <w:szCs w:val="23"/>
          <w:lang w:eastAsia="ru-RU"/>
        </w:rPr>
        <w:t>ления могут выступать от имени Т</w:t>
      </w:r>
      <w:r w:rsidR="00977DCD" w:rsidRPr="00903380">
        <w:rPr>
          <w:rFonts w:ascii="Times New Roman" w:hAnsi="Times New Roman"/>
          <w:sz w:val="23"/>
          <w:szCs w:val="23"/>
          <w:lang w:eastAsia="ru-RU"/>
        </w:rPr>
        <w:t>оварищества на основании доверенностей, выданных председателем.</w:t>
      </w:r>
    </w:p>
    <w:p w:rsidR="00455183" w:rsidRPr="00903380" w:rsidRDefault="00977805" w:rsidP="008B39E6">
      <w:pPr>
        <w:contextualSpacing/>
        <w:jc w:val="both"/>
        <w:rPr>
          <w:rFonts w:ascii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>2</w:t>
      </w:r>
      <w:r w:rsidR="00455183" w:rsidRPr="00903380">
        <w:rPr>
          <w:rFonts w:ascii="Times New Roman" w:hAnsi="Times New Roman"/>
          <w:sz w:val="23"/>
          <w:szCs w:val="23"/>
          <w:lang w:eastAsia="ru-RU"/>
        </w:rPr>
        <w:t>.</w:t>
      </w:r>
      <w:r w:rsidR="00152D4C" w:rsidRPr="00903380">
        <w:rPr>
          <w:rFonts w:ascii="Times New Roman" w:hAnsi="Times New Roman"/>
          <w:sz w:val="23"/>
          <w:szCs w:val="23"/>
          <w:lang w:eastAsia="ru-RU"/>
        </w:rPr>
        <w:t>1</w:t>
      </w:r>
      <w:r w:rsidR="00D912F5" w:rsidRPr="00903380">
        <w:rPr>
          <w:rFonts w:ascii="Times New Roman" w:hAnsi="Times New Roman"/>
          <w:sz w:val="23"/>
          <w:szCs w:val="23"/>
          <w:lang w:eastAsia="ru-RU"/>
        </w:rPr>
        <w:t>2</w:t>
      </w:r>
      <w:r w:rsidR="00455183" w:rsidRPr="00903380">
        <w:rPr>
          <w:rFonts w:ascii="Times New Roman" w:hAnsi="Times New Roman"/>
          <w:sz w:val="23"/>
          <w:szCs w:val="23"/>
          <w:lang w:eastAsia="ru-RU"/>
        </w:rPr>
        <w:t xml:space="preserve">.3. </w:t>
      </w:r>
      <w:r w:rsidR="00DF5B58" w:rsidRPr="00903380">
        <w:rPr>
          <w:rFonts w:ascii="Times New Roman" w:hAnsi="Times New Roman"/>
          <w:sz w:val="23"/>
          <w:szCs w:val="23"/>
        </w:rPr>
        <w:t xml:space="preserve">Председатель Правления </w:t>
      </w:r>
      <w:r w:rsidR="00455183" w:rsidRPr="00903380">
        <w:rPr>
          <w:rFonts w:ascii="Times New Roman" w:hAnsi="Times New Roman"/>
          <w:sz w:val="23"/>
          <w:szCs w:val="23"/>
        </w:rPr>
        <w:t>обязан обеспечить ревизионной комиссии Товарищества, аудитору свободный доступ к любым документ</w:t>
      </w:r>
      <w:r w:rsidR="00DF5B58" w:rsidRPr="00903380">
        <w:rPr>
          <w:rFonts w:ascii="Times New Roman" w:hAnsi="Times New Roman"/>
          <w:sz w:val="23"/>
          <w:szCs w:val="23"/>
        </w:rPr>
        <w:t>ам, относящимся к деятельности Т</w:t>
      </w:r>
      <w:r w:rsidR="00455183" w:rsidRPr="00903380">
        <w:rPr>
          <w:rFonts w:ascii="Times New Roman" w:hAnsi="Times New Roman"/>
          <w:sz w:val="23"/>
          <w:szCs w:val="23"/>
        </w:rPr>
        <w:t xml:space="preserve">оварищества. </w:t>
      </w:r>
    </w:p>
    <w:p w:rsidR="00977DCD" w:rsidRPr="00903380" w:rsidRDefault="00977805" w:rsidP="008B39E6">
      <w:pPr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>2</w:t>
      </w:r>
      <w:r w:rsidR="00455183" w:rsidRPr="00903380">
        <w:rPr>
          <w:rFonts w:ascii="Times New Roman" w:hAnsi="Times New Roman"/>
          <w:sz w:val="23"/>
          <w:szCs w:val="23"/>
          <w:lang w:eastAsia="ru-RU"/>
        </w:rPr>
        <w:t>.</w:t>
      </w:r>
      <w:r w:rsidR="00152D4C" w:rsidRPr="00903380">
        <w:rPr>
          <w:rFonts w:ascii="Times New Roman" w:hAnsi="Times New Roman"/>
          <w:sz w:val="23"/>
          <w:szCs w:val="23"/>
          <w:lang w:eastAsia="ru-RU"/>
        </w:rPr>
        <w:t>1</w:t>
      </w:r>
      <w:r w:rsidR="00D912F5" w:rsidRPr="00903380">
        <w:rPr>
          <w:rFonts w:ascii="Times New Roman" w:hAnsi="Times New Roman"/>
          <w:sz w:val="23"/>
          <w:szCs w:val="23"/>
          <w:lang w:eastAsia="ru-RU"/>
        </w:rPr>
        <w:t>2</w:t>
      </w:r>
      <w:r w:rsidR="00977DCD" w:rsidRPr="00903380">
        <w:rPr>
          <w:rFonts w:ascii="Times New Roman" w:hAnsi="Times New Roman"/>
          <w:sz w:val="23"/>
          <w:szCs w:val="23"/>
          <w:lang w:eastAsia="ru-RU"/>
        </w:rPr>
        <w:t>.</w:t>
      </w:r>
      <w:r w:rsidR="00455183" w:rsidRPr="00903380">
        <w:rPr>
          <w:rFonts w:ascii="Times New Roman" w:hAnsi="Times New Roman"/>
          <w:sz w:val="23"/>
          <w:szCs w:val="23"/>
          <w:lang w:eastAsia="ru-RU"/>
        </w:rPr>
        <w:t>4</w:t>
      </w:r>
      <w:r w:rsidR="00977DCD" w:rsidRPr="00903380">
        <w:rPr>
          <w:rFonts w:ascii="Times New Roman" w:hAnsi="Times New Roman"/>
          <w:sz w:val="23"/>
          <w:szCs w:val="23"/>
          <w:lang w:eastAsia="ru-RU"/>
        </w:rPr>
        <w:t xml:space="preserve">. В </w:t>
      </w:r>
      <w:r w:rsidR="00DF5B58" w:rsidRPr="00903380">
        <w:rPr>
          <w:rFonts w:ascii="Times New Roman" w:hAnsi="Times New Roman"/>
          <w:sz w:val="23"/>
          <w:szCs w:val="23"/>
          <w:lang w:eastAsia="ru-RU"/>
        </w:rPr>
        <w:t>случае отсутствия председателя П</w:t>
      </w:r>
      <w:r w:rsidR="00977DCD" w:rsidRPr="00903380">
        <w:rPr>
          <w:rFonts w:ascii="Times New Roman" w:hAnsi="Times New Roman"/>
          <w:sz w:val="23"/>
          <w:szCs w:val="23"/>
          <w:lang w:eastAsia="ru-RU"/>
        </w:rPr>
        <w:t>равления его обязанности выполняет чле</w:t>
      </w:r>
      <w:r w:rsidR="00DF5B58" w:rsidRPr="00903380">
        <w:rPr>
          <w:rFonts w:ascii="Times New Roman" w:hAnsi="Times New Roman"/>
          <w:sz w:val="23"/>
          <w:szCs w:val="23"/>
          <w:lang w:eastAsia="ru-RU"/>
        </w:rPr>
        <w:t>н Правления, назначенный П</w:t>
      </w:r>
      <w:r w:rsidR="00977DCD" w:rsidRPr="00903380">
        <w:rPr>
          <w:rFonts w:ascii="Times New Roman" w:hAnsi="Times New Roman"/>
          <w:sz w:val="23"/>
          <w:szCs w:val="23"/>
          <w:lang w:eastAsia="ru-RU"/>
        </w:rPr>
        <w:t>равлением на период отсутствия председателя.</w:t>
      </w:r>
    </w:p>
    <w:p w:rsidR="00455183" w:rsidRPr="00903380" w:rsidRDefault="00977805" w:rsidP="008B39E6">
      <w:pPr>
        <w:contextualSpacing/>
        <w:jc w:val="both"/>
        <w:rPr>
          <w:rFonts w:ascii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</w:rPr>
        <w:t>2</w:t>
      </w:r>
      <w:r w:rsidR="00455183" w:rsidRPr="00903380">
        <w:rPr>
          <w:rFonts w:ascii="Times New Roman" w:hAnsi="Times New Roman"/>
          <w:sz w:val="23"/>
          <w:szCs w:val="23"/>
        </w:rPr>
        <w:t>.</w:t>
      </w:r>
      <w:r w:rsidR="00152D4C" w:rsidRPr="00903380">
        <w:rPr>
          <w:rFonts w:ascii="Times New Roman" w:hAnsi="Times New Roman"/>
          <w:sz w:val="23"/>
          <w:szCs w:val="23"/>
        </w:rPr>
        <w:t>1</w:t>
      </w:r>
      <w:r w:rsidR="00D912F5" w:rsidRPr="00903380">
        <w:rPr>
          <w:rFonts w:ascii="Times New Roman" w:hAnsi="Times New Roman"/>
          <w:sz w:val="23"/>
          <w:szCs w:val="23"/>
        </w:rPr>
        <w:t>3</w:t>
      </w:r>
      <w:r w:rsidR="00455183" w:rsidRPr="00903380">
        <w:rPr>
          <w:rFonts w:ascii="Times New Roman" w:hAnsi="Times New Roman"/>
          <w:sz w:val="23"/>
          <w:szCs w:val="23"/>
        </w:rPr>
        <w:t xml:space="preserve">. Правление вправе в любое время переизбрать председателя Правления в порядке, установленном для принятия решений Правлением. </w:t>
      </w:r>
    </w:p>
    <w:p w:rsidR="00977DCD" w:rsidRPr="00903380" w:rsidRDefault="00977805" w:rsidP="008B39E6">
      <w:pPr>
        <w:ind w:right="47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03380">
        <w:rPr>
          <w:rFonts w:ascii="Times New Roman" w:eastAsia="Times New Roman" w:hAnsi="Times New Roman"/>
          <w:sz w:val="23"/>
          <w:szCs w:val="23"/>
        </w:rPr>
        <w:t>2</w:t>
      </w:r>
      <w:r w:rsidR="00455183" w:rsidRPr="00903380">
        <w:rPr>
          <w:rFonts w:ascii="Times New Roman" w:eastAsia="Times New Roman" w:hAnsi="Times New Roman"/>
          <w:sz w:val="23"/>
          <w:szCs w:val="23"/>
        </w:rPr>
        <w:t>.</w:t>
      </w:r>
      <w:r w:rsidR="00152D4C" w:rsidRPr="00903380">
        <w:rPr>
          <w:rFonts w:ascii="Times New Roman" w:eastAsia="Times New Roman" w:hAnsi="Times New Roman"/>
          <w:sz w:val="23"/>
          <w:szCs w:val="23"/>
        </w:rPr>
        <w:t>1</w:t>
      </w:r>
      <w:r w:rsidR="00D912F5" w:rsidRPr="00903380">
        <w:rPr>
          <w:rFonts w:ascii="Times New Roman" w:eastAsia="Times New Roman" w:hAnsi="Times New Roman"/>
          <w:sz w:val="23"/>
          <w:szCs w:val="23"/>
        </w:rPr>
        <w:t>4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. Секретарь</w:t>
      </w:r>
      <w:r w:rsidR="00134FE0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DF5B58" w:rsidRPr="00903380">
        <w:rPr>
          <w:rFonts w:ascii="Times New Roman" w:eastAsia="Times New Roman" w:hAnsi="Times New Roman"/>
          <w:spacing w:val="-13"/>
          <w:sz w:val="23"/>
          <w:szCs w:val="23"/>
        </w:rPr>
        <w:t>П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равления</w:t>
      </w:r>
      <w:r w:rsidR="00134FE0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из</w:t>
      </w:r>
      <w:r w:rsidR="00977DCD" w:rsidRPr="00903380">
        <w:rPr>
          <w:rFonts w:ascii="Times New Roman" w:eastAsia="Times New Roman" w:hAnsi="Times New Roman"/>
          <w:spacing w:val="2"/>
          <w:sz w:val="23"/>
          <w:szCs w:val="23"/>
        </w:rPr>
        <w:t>б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ирается</w:t>
      </w:r>
      <w:r w:rsidR="00134FE0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77DCD" w:rsidRPr="00903380">
        <w:rPr>
          <w:rFonts w:ascii="Times New Roman" w:eastAsia="Times New Roman" w:hAnsi="Times New Roman"/>
          <w:spacing w:val="2"/>
          <w:sz w:val="23"/>
          <w:szCs w:val="23"/>
        </w:rPr>
        <w:t>н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а</w:t>
      </w:r>
      <w:r w:rsidR="00134FE0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77DCD" w:rsidRPr="00903380">
        <w:rPr>
          <w:rFonts w:ascii="Times New Roman" w:eastAsia="Times New Roman" w:hAnsi="Times New Roman"/>
          <w:spacing w:val="1"/>
          <w:sz w:val="23"/>
          <w:szCs w:val="23"/>
        </w:rPr>
        <w:t>з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а</w:t>
      </w:r>
      <w:r w:rsidR="00977DCD" w:rsidRPr="00903380">
        <w:rPr>
          <w:rFonts w:ascii="Times New Roman" w:eastAsia="Times New Roman" w:hAnsi="Times New Roman"/>
          <w:spacing w:val="1"/>
          <w:sz w:val="23"/>
          <w:szCs w:val="23"/>
        </w:rPr>
        <w:t>с</w:t>
      </w:r>
      <w:r w:rsidR="00977DCD" w:rsidRPr="00903380">
        <w:rPr>
          <w:rFonts w:ascii="Times New Roman" w:eastAsia="Times New Roman" w:hAnsi="Times New Roman"/>
          <w:spacing w:val="-1"/>
          <w:sz w:val="23"/>
          <w:szCs w:val="23"/>
        </w:rPr>
        <w:t>е</w:t>
      </w:r>
      <w:r w:rsidR="00977DCD" w:rsidRPr="00903380">
        <w:rPr>
          <w:rFonts w:ascii="Times New Roman" w:eastAsia="Times New Roman" w:hAnsi="Times New Roman"/>
          <w:spacing w:val="1"/>
          <w:sz w:val="23"/>
          <w:szCs w:val="23"/>
        </w:rPr>
        <w:t>д</w:t>
      </w:r>
      <w:r w:rsidR="00977DCD" w:rsidRPr="00903380">
        <w:rPr>
          <w:rFonts w:ascii="Times New Roman" w:eastAsia="Times New Roman" w:hAnsi="Times New Roman"/>
          <w:spacing w:val="-1"/>
          <w:sz w:val="23"/>
          <w:szCs w:val="23"/>
        </w:rPr>
        <w:t>а</w:t>
      </w:r>
      <w:r w:rsidR="00977DCD" w:rsidRPr="00903380">
        <w:rPr>
          <w:rFonts w:ascii="Times New Roman" w:eastAsia="Times New Roman" w:hAnsi="Times New Roman"/>
          <w:spacing w:val="1"/>
          <w:sz w:val="23"/>
          <w:szCs w:val="23"/>
        </w:rPr>
        <w:t>ни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и</w:t>
      </w:r>
      <w:r w:rsidR="00134FE0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DF5B58" w:rsidRPr="00903380">
        <w:rPr>
          <w:rFonts w:ascii="Times New Roman" w:eastAsia="Times New Roman" w:hAnsi="Times New Roman"/>
          <w:sz w:val="23"/>
          <w:szCs w:val="23"/>
        </w:rPr>
        <w:t>П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равления из</w:t>
      </w:r>
      <w:r w:rsidR="00134FE0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числа</w:t>
      </w:r>
      <w:r w:rsidR="00134FE0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его</w:t>
      </w:r>
      <w:r w:rsidR="00134FE0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член</w:t>
      </w:r>
      <w:r w:rsidR="00977DCD" w:rsidRPr="00903380">
        <w:rPr>
          <w:rFonts w:ascii="Times New Roman" w:eastAsia="Times New Roman" w:hAnsi="Times New Roman"/>
          <w:spacing w:val="3"/>
          <w:sz w:val="23"/>
          <w:szCs w:val="23"/>
        </w:rPr>
        <w:t>о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в</w:t>
      </w:r>
      <w:r w:rsidR="00977DCD" w:rsidRPr="00903380">
        <w:rPr>
          <w:rFonts w:ascii="Times New Roman" w:eastAsia="Times New Roman" w:hAnsi="Times New Roman"/>
          <w:spacing w:val="8"/>
          <w:sz w:val="23"/>
          <w:szCs w:val="23"/>
        </w:rPr>
        <w:t xml:space="preserve"> б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ольшинством</w:t>
      </w:r>
      <w:r w:rsidR="00134FE0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77DCD" w:rsidRPr="00903380">
        <w:rPr>
          <w:rFonts w:ascii="Times New Roman" w:eastAsia="Times New Roman" w:hAnsi="Times New Roman"/>
          <w:spacing w:val="1"/>
          <w:sz w:val="23"/>
          <w:szCs w:val="23"/>
        </w:rPr>
        <w:t>о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т</w:t>
      </w:r>
      <w:r w:rsidR="00134FE0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общего</w:t>
      </w:r>
      <w:r w:rsidR="00134FE0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числа</w:t>
      </w:r>
      <w:r w:rsidR="00134FE0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голосов</w:t>
      </w:r>
      <w:r w:rsidR="00134FE0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членов</w:t>
      </w:r>
      <w:r w:rsidR="00134FE0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DF5B58" w:rsidRPr="00903380">
        <w:rPr>
          <w:rFonts w:ascii="Times New Roman" w:eastAsia="Times New Roman" w:hAnsi="Times New Roman"/>
          <w:sz w:val="23"/>
          <w:szCs w:val="23"/>
        </w:rPr>
        <w:t>П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 xml:space="preserve">равления и выполняет свои функции </w:t>
      </w:r>
      <w:r w:rsidR="00977DCD" w:rsidRPr="00903380">
        <w:rPr>
          <w:rFonts w:ascii="Times New Roman" w:eastAsia="Times New Roman" w:hAnsi="Times New Roman"/>
          <w:spacing w:val="1"/>
          <w:sz w:val="23"/>
          <w:szCs w:val="23"/>
        </w:rPr>
        <w:t>д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о истечения с</w:t>
      </w:r>
      <w:r w:rsidR="00977DCD" w:rsidRPr="00903380">
        <w:rPr>
          <w:rFonts w:ascii="Times New Roman" w:eastAsia="Times New Roman" w:hAnsi="Times New Roman"/>
          <w:spacing w:val="2"/>
          <w:sz w:val="23"/>
          <w:szCs w:val="23"/>
        </w:rPr>
        <w:t>р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о</w:t>
      </w:r>
      <w:r w:rsidR="00977DCD" w:rsidRPr="00903380">
        <w:rPr>
          <w:rFonts w:ascii="Times New Roman" w:eastAsia="Times New Roman" w:hAnsi="Times New Roman"/>
          <w:spacing w:val="1"/>
          <w:sz w:val="23"/>
          <w:szCs w:val="23"/>
        </w:rPr>
        <w:t>к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а полномочий</w:t>
      </w:r>
      <w:r w:rsidR="00134FE0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в</w:t>
      </w:r>
      <w:r w:rsidR="00134FE0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качестве</w:t>
      </w:r>
      <w:r w:rsidR="00134FE0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чл</w:t>
      </w:r>
      <w:r w:rsidR="00977DCD" w:rsidRPr="00903380">
        <w:rPr>
          <w:rFonts w:ascii="Times New Roman" w:eastAsia="Times New Roman" w:hAnsi="Times New Roman"/>
          <w:spacing w:val="-1"/>
          <w:sz w:val="23"/>
          <w:szCs w:val="23"/>
        </w:rPr>
        <w:t>е</w:t>
      </w:r>
      <w:r w:rsidR="00977DCD" w:rsidRPr="00903380">
        <w:rPr>
          <w:rFonts w:ascii="Times New Roman" w:eastAsia="Times New Roman" w:hAnsi="Times New Roman"/>
          <w:spacing w:val="1"/>
          <w:sz w:val="23"/>
          <w:szCs w:val="23"/>
        </w:rPr>
        <w:t>н</w:t>
      </w:r>
      <w:r w:rsidR="00DF5B58" w:rsidRPr="00903380">
        <w:rPr>
          <w:rFonts w:ascii="Times New Roman" w:eastAsia="Times New Roman" w:hAnsi="Times New Roman"/>
          <w:sz w:val="23"/>
          <w:szCs w:val="23"/>
        </w:rPr>
        <w:t>а П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равления</w:t>
      </w:r>
      <w:r w:rsidR="00AD067A" w:rsidRPr="00903380">
        <w:rPr>
          <w:rFonts w:ascii="Times New Roman" w:eastAsia="Times New Roman" w:hAnsi="Times New Roman"/>
          <w:sz w:val="23"/>
          <w:szCs w:val="23"/>
        </w:rPr>
        <w:t xml:space="preserve"> или переизбрания на заседании П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равления</w:t>
      </w:r>
      <w:r w:rsidR="00134FE0" w:rsidRPr="00903380">
        <w:rPr>
          <w:rFonts w:ascii="Times New Roman" w:eastAsia="Times New Roman" w:hAnsi="Times New Roman"/>
          <w:sz w:val="23"/>
          <w:szCs w:val="23"/>
        </w:rPr>
        <w:t>.</w:t>
      </w:r>
    </w:p>
    <w:p w:rsidR="00977DCD" w:rsidRPr="00903380" w:rsidRDefault="00977805" w:rsidP="008B39E6">
      <w:pPr>
        <w:ind w:right="47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03380">
        <w:rPr>
          <w:rFonts w:ascii="Times New Roman" w:eastAsia="Times New Roman" w:hAnsi="Times New Roman"/>
          <w:sz w:val="23"/>
          <w:szCs w:val="23"/>
        </w:rPr>
        <w:t>2</w:t>
      </w:r>
      <w:r w:rsidR="00455183" w:rsidRPr="00903380">
        <w:rPr>
          <w:rFonts w:ascii="Times New Roman" w:eastAsia="Times New Roman" w:hAnsi="Times New Roman"/>
          <w:sz w:val="23"/>
          <w:szCs w:val="23"/>
        </w:rPr>
        <w:t>.</w:t>
      </w:r>
      <w:r w:rsidR="00152D4C" w:rsidRPr="00903380">
        <w:rPr>
          <w:rFonts w:ascii="Times New Roman" w:eastAsia="Times New Roman" w:hAnsi="Times New Roman"/>
          <w:sz w:val="23"/>
          <w:szCs w:val="23"/>
        </w:rPr>
        <w:t>1</w:t>
      </w:r>
      <w:r w:rsidR="00D912F5" w:rsidRPr="00903380">
        <w:rPr>
          <w:rFonts w:ascii="Times New Roman" w:eastAsia="Times New Roman" w:hAnsi="Times New Roman"/>
          <w:sz w:val="23"/>
          <w:szCs w:val="23"/>
        </w:rPr>
        <w:t>4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.1.</w:t>
      </w:r>
      <w:r w:rsidR="00AD067A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Функцией секре</w:t>
      </w:r>
      <w:r w:rsidR="00977DCD" w:rsidRPr="00903380">
        <w:rPr>
          <w:rFonts w:ascii="Times New Roman" w:eastAsia="Times New Roman" w:hAnsi="Times New Roman"/>
          <w:spacing w:val="1"/>
          <w:sz w:val="23"/>
          <w:szCs w:val="23"/>
        </w:rPr>
        <w:t>т</w:t>
      </w:r>
      <w:r w:rsidR="00DF5B58" w:rsidRPr="00903380">
        <w:rPr>
          <w:rFonts w:ascii="Times New Roman" w:eastAsia="Times New Roman" w:hAnsi="Times New Roman"/>
          <w:sz w:val="23"/>
          <w:szCs w:val="23"/>
        </w:rPr>
        <w:t>аря П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равления явл</w:t>
      </w:r>
      <w:r w:rsidR="00977DCD" w:rsidRPr="00903380">
        <w:rPr>
          <w:rFonts w:ascii="Times New Roman" w:eastAsia="Times New Roman" w:hAnsi="Times New Roman"/>
          <w:spacing w:val="1"/>
          <w:sz w:val="23"/>
          <w:szCs w:val="23"/>
        </w:rPr>
        <w:t>я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е</w:t>
      </w:r>
      <w:r w:rsidR="00977DCD" w:rsidRPr="00903380">
        <w:rPr>
          <w:rFonts w:ascii="Times New Roman" w:eastAsia="Times New Roman" w:hAnsi="Times New Roman"/>
          <w:spacing w:val="1"/>
          <w:sz w:val="23"/>
          <w:szCs w:val="23"/>
        </w:rPr>
        <w:t>т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ся организационное и информационное</w:t>
      </w:r>
      <w:r w:rsidR="00134FE0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обес</w:t>
      </w:r>
      <w:r w:rsidR="00977DCD" w:rsidRPr="00903380">
        <w:rPr>
          <w:rFonts w:ascii="Times New Roman" w:eastAsia="Times New Roman" w:hAnsi="Times New Roman"/>
          <w:spacing w:val="2"/>
          <w:sz w:val="23"/>
          <w:szCs w:val="23"/>
        </w:rPr>
        <w:t>п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ечен</w:t>
      </w:r>
      <w:r w:rsidR="00977DCD" w:rsidRPr="00903380">
        <w:rPr>
          <w:rFonts w:ascii="Times New Roman" w:eastAsia="Times New Roman" w:hAnsi="Times New Roman"/>
          <w:spacing w:val="2"/>
          <w:sz w:val="23"/>
          <w:szCs w:val="23"/>
        </w:rPr>
        <w:t>и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е</w:t>
      </w:r>
      <w:r w:rsidR="00134FE0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работы</w:t>
      </w:r>
      <w:r w:rsidR="00134FE0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DF5B58" w:rsidRPr="00903380">
        <w:rPr>
          <w:rFonts w:ascii="Times New Roman" w:eastAsia="Times New Roman" w:hAnsi="Times New Roman"/>
          <w:sz w:val="23"/>
          <w:szCs w:val="23"/>
        </w:rPr>
        <w:t>П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равления</w:t>
      </w:r>
      <w:r w:rsidR="00353E69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D067A" w:rsidRPr="00903380">
        <w:rPr>
          <w:rFonts w:ascii="Times New Roman" w:eastAsia="Times New Roman" w:hAnsi="Times New Roman"/>
          <w:sz w:val="23"/>
          <w:szCs w:val="23"/>
        </w:rPr>
        <w:t>Т</w:t>
      </w:r>
      <w:r w:rsidR="00353E69" w:rsidRPr="00903380">
        <w:rPr>
          <w:rFonts w:ascii="Times New Roman" w:eastAsia="Times New Roman" w:hAnsi="Times New Roman"/>
          <w:sz w:val="23"/>
          <w:szCs w:val="23"/>
        </w:rPr>
        <w:t>оварищества</w:t>
      </w:r>
      <w:r w:rsidR="00977DCD" w:rsidRPr="00903380">
        <w:rPr>
          <w:rFonts w:ascii="Times New Roman" w:eastAsia="Times New Roman" w:hAnsi="Times New Roman"/>
          <w:sz w:val="23"/>
          <w:szCs w:val="23"/>
        </w:rPr>
        <w:t>.</w:t>
      </w:r>
    </w:p>
    <w:p w:rsidR="00977805" w:rsidRPr="00903380" w:rsidRDefault="00977805" w:rsidP="009B6BC9">
      <w:pPr>
        <w:ind w:right="-20"/>
        <w:contextualSpacing/>
        <w:jc w:val="center"/>
        <w:rPr>
          <w:rFonts w:ascii="Times New Roman" w:eastAsia="Times New Roman" w:hAnsi="Times New Roman"/>
          <w:bCs/>
          <w:sz w:val="23"/>
          <w:szCs w:val="23"/>
        </w:rPr>
      </w:pPr>
    </w:p>
    <w:p w:rsidR="002E561D" w:rsidRPr="00903380" w:rsidRDefault="00977805" w:rsidP="009B6BC9">
      <w:pPr>
        <w:ind w:right="-20"/>
        <w:contextualSpacing/>
        <w:jc w:val="center"/>
        <w:rPr>
          <w:rFonts w:ascii="Times New Roman" w:eastAsia="Times New Roman" w:hAnsi="Times New Roman"/>
          <w:bCs/>
          <w:sz w:val="23"/>
          <w:szCs w:val="23"/>
        </w:rPr>
      </w:pPr>
      <w:r w:rsidRPr="00903380">
        <w:rPr>
          <w:rFonts w:ascii="Times New Roman" w:eastAsia="Times New Roman" w:hAnsi="Times New Roman"/>
          <w:bCs/>
          <w:sz w:val="23"/>
          <w:szCs w:val="23"/>
        </w:rPr>
        <w:t>3</w:t>
      </w:r>
      <w:r w:rsidR="002E561D" w:rsidRPr="00903380">
        <w:rPr>
          <w:rFonts w:ascii="Times New Roman" w:eastAsia="Times New Roman" w:hAnsi="Times New Roman"/>
          <w:bCs/>
          <w:sz w:val="23"/>
          <w:szCs w:val="23"/>
        </w:rPr>
        <w:t>.</w:t>
      </w:r>
      <w:r w:rsidR="00903380" w:rsidRPr="00903380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bCs/>
          <w:spacing w:val="1"/>
          <w:sz w:val="23"/>
          <w:szCs w:val="23"/>
        </w:rPr>
        <w:t>З</w:t>
      </w:r>
      <w:r w:rsidR="002E561D" w:rsidRPr="00903380">
        <w:rPr>
          <w:rFonts w:ascii="Times New Roman" w:eastAsia="Times New Roman" w:hAnsi="Times New Roman"/>
          <w:bCs/>
          <w:sz w:val="23"/>
          <w:szCs w:val="23"/>
        </w:rPr>
        <w:t>А</w:t>
      </w:r>
      <w:r w:rsidR="002E561D" w:rsidRPr="00903380">
        <w:rPr>
          <w:rFonts w:ascii="Times New Roman" w:eastAsia="Times New Roman" w:hAnsi="Times New Roman"/>
          <w:bCs/>
          <w:spacing w:val="1"/>
          <w:sz w:val="23"/>
          <w:szCs w:val="23"/>
        </w:rPr>
        <w:t>С</w:t>
      </w:r>
      <w:r w:rsidR="002E561D" w:rsidRPr="00903380">
        <w:rPr>
          <w:rFonts w:ascii="Times New Roman" w:eastAsia="Times New Roman" w:hAnsi="Times New Roman"/>
          <w:bCs/>
          <w:sz w:val="23"/>
          <w:szCs w:val="23"/>
        </w:rPr>
        <w:t>Е</w:t>
      </w:r>
      <w:r w:rsidR="002E561D" w:rsidRPr="00903380">
        <w:rPr>
          <w:rFonts w:ascii="Times New Roman" w:eastAsia="Times New Roman" w:hAnsi="Times New Roman"/>
          <w:bCs/>
          <w:spacing w:val="1"/>
          <w:sz w:val="23"/>
          <w:szCs w:val="23"/>
        </w:rPr>
        <w:t>Д</w:t>
      </w:r>
      <w:r w:rsidR="002E561D" w:rsidRPr="00903380">
        <w:rPr>
          <w:rFonts w:ascii="Times New Roman" w:eastAsia="Times New Roman" w:hAnsi="Times New Roman"/>
          <w:bCs/>
          <w:sz w:val="23"/>
          <w:szCs w:val="23"/>
        </w:rPr>
        <w:t>А</w:t>
      </w:r>
      <w:r w:rsidR="002E561D" w:rsidRPr="00903380">
        <w:rPr>
          <w:rFonts w:ascii="Times New Roman" w:eastAsia="Times New Roman" w:hAnsi="Times New Roman"/>
          <w:bCs/>
          <w:spacing w:val="1"/>
          <w:sz w:val="23"/>
          <w:szCs w:val="23"/>
        </w:rPr>
        <w:t>Н</w:t>
      </w:r>
      <w:r w:rsidR="002E561D" w:rsidRPr="00903380">
        <w:rPr>
          <w:rFonts w:ascii="Times New Roman" w:eastAsia="Times New Roman" w:hAnsi="Times New Roman"/>
          <w:bCs/>
          <w:sz w:val="23"/>
          <w:szCs w:val="23"/>
        </w:rPr>
        <w:t>ИЯ</w:t>
      </w:r>
      <w:r w:rsidR="00AD067A" w:rsidRPr="00903380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="00E71916" w:rsidRPr="00903380">
        <w:rPr>
          <w:rFonts w:ascii="Times New Roman" w:eastAsia="Times New Roman" w:hAnsi="Times New Roman"/>
          <w:bCs/>
          <w:sz w:val="23"/>
          <w:szCs w:val="23"/>
        </w:rPr>
        <w:t>ПРАВЛЕНИЯ</w:t>
      </w:r>
    </w:p>
    <w:p w:rsidR="00977805" w:rsidRPr="00903380" w:rsidRDefault="00977805" w:rsidP="009B6BC9">
      <w:pPr>
        <w:ind w:right="-20"/>
        <w:contextualSpacing/>
        <w:jc w:val="center"/>
        <w:rPr>
          <w:rFonts w:ascii="Times New Roman" w:eastAsia="Times New Roman" w:hAnsi="Times New Roman"/>
          <w:bCs/>
          <w:sz w:val="23"/>
          <w:szCs w:val="23"/>
        </w:rPr>
      </w:pPr>
    </w:p>
    <w:p w:rsidR="007C2EA4" w:rsidRPr="00903380" w:rsidRDefault="00977805" w:rsidP="00C03AD6">
      <w:pPr>
        <w:jc w:val="both"/>
        <w:rPr>
          <w:rFonts w:ascii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>3</w:t>
      </w:r>
      <w:r w:rsidR="00C44808" w:rsidRPr="00903380">
        <w:rPr>
          <w:rFonts w:ascii="Times New Roman" w:hAnsi="Times New Roman"/>
          <w:sz w:val="23"/>
          <w:szCs w:val="23"/>
          <w:lang w:eastAsia="ru-RU"/>
        </w:rPr>
        <w:t>.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 xml:space="preserve">1. </w:t>
      </w:r>
      <w:r w:rsidR="0053336A" w:rsidRPr="00903380">
        <w:rPr>
          <w:rFonts w:ascii="Times New Roman" w:hAnsi="Times New Roman"/>
          <w:sz w:val="23"/>
          <w:szCs w:val="23"/>
        </w:rPr>
        <w:t>Заседания</w:t>
      </w:r>
      <w:r w:rsidR="00134FE0" w:rsidRPr="00903380">
        <w:rPr>
          <w:rFonts w:ascii="Times New Roman" w:hAnsi="Times New Roman"/>
          <w:sz w:val="23"/>
          <w:szCs w:val="23"/>
        </w:rPr>
        <w:t xml:space="preserve"> </w:t>
      </w:r>
      <w:r w:rsidRPr="00903380">
        <w:rPr>
          <w:rFonts w:ascii="Times New Roman" w:hAnsi="Times New Roman"/>
          <w:sz w:val="23"/>
          <w:szCs w:val="23"/>
        </w:rPr>
        <w:t>П</w:t>
      </w:r>
      <w:r w:rsidR="00E71916" w:rsidRPr="00903380">
        <w:rPr>
          <w:rFonts w:ascii="Times New Roman" w:hAnsi="Times New Roman"/>
          <w:sz w:val="23"/>
          <w:szCs w:val="23"/>
        </w:rPr>
        <w:t>равления</w:t>
      </w:r>
      <w:r w:rsidR="007C2EA4" w:rsidRPr="00903380">
        <w:rPr>
          <w:rFonts w:ascii="Times New Roman" w:hAnsi="Times New Roman"/>
          <w:sz w:val="23"/>
          <w:szCs w:val="23"/>
        </w:rPr>
        <w:t xml:space="preserve"> бывают очередными и внеочередными.  </w:t>
      </w:r>
      <w:r w:rsidRPr="00903380">
        <w:rPr>
          <w:rFonts w:ascii="Times New Roman" w:hAnsi="Times New Roman"/>
          <w:sz w:val="23"/>
          <w:szCs w:val="23"/>
        </w:rPr>
        <w:t>Очередные заседания П</w:t>
      </w:r>
      <w:r w:rsidR="00BF457E" w:rsidRPr="00903380">
        <w:rPr>
          <w:rFonts w:ascii="Times New Roman" w:hAnsi="Times New Roman"/>
          <w:sz w:val="23"/>
          <w:szCs w:val="23"/>
        </w:rPr>
        <w:t>равления проводятся в третью субботу каждого месяца, есл</w:t>
      </w:r>
      <w:r w:rsidRPr="00903380">
        <w:rPr>
          <w:rFonts w:ascii="Times New Roman" w:hAnsi="Times New Roman"/>
          <w:sz w:val="23"/>
          <w:szCs w:val="23"/>
        </w:rPr>
        <w:t>и иное не установлено решением П</w:t>
      </w:r>
      <w:r w:rsidR="00BF457E" w:rsidRPr="00903380">
        <w:rPr>
          <w:rFonts w:ascii="Times New Roman" w:hAnsi="Times New Roman"/>
          <w:sz w:val="23"/>
          <w:szCs w:val="23"/>
        </w:rPr>
        <w:t>равления. При отсутствии кворума для п</w:t>
      </w:r>
      <w:r w:rsidRPr="00903380">
        <w:rPr>
          <w:rFonts w:ascii="Times New Roman" w:hAnsi="Times New Roman"/>
          <w:sz w:val="23"/>
          <w:szCs w:val="23"/>
        </w:rPr>
        <w:t>роведения очередного заседания П</w:t>
      </w:r>
      <w:r w:rsidR="00BF457E" w:rsidRPr="00903380">
        <w:rPr>
          <w:rFonts w:ascii="Times New Roman" w:hAnsi="Times New Roman"/>
          <w:sz w:val="23"/>
          <w:szCs w:val="23"/>
        </w:rPr>
        <w:t>равления это заседание переносится на дату</w:t>
      </w:r>
      <w:r w:rsidR="007C2EA4" w:rsidRPr="00903380">
        <w:rPr>
          <w:rFonts w:ascii="Times New Roman" w:hAnsi="Times New Roman"/>
          <w:sz w:val="23"/>
          <w:szCs w:val="23"/>
        </w:rPr>
        <w:t xml:space="preserve">, </w:t>
      </w:r>
      <w:r w:rsidRPr="00903380">
        <w:rPr>
          <w:rFonts w:ascii="Times New Roman" w:hAnsi="Times New Roman"/>
          <w:sz w:val="23"/>
          <w:szCs w:val="23"/>
        </w:rPr>
        <w:t>определенную председателем П</w:t>
      </w:r>
      <w:r w:rsidR="00BF457E" w:rsidRPr="00903380">
        <w:rPr>
          <w:rFonts w:ascii="Times New Roman" w:hAnsi="Times New Roman"/>
          <w:sz w:val="23"/>
          <w:szCs w:val="23"/>
        </w:rPr>
        <w:t xml:space="preserve">равления с согласия  большинства </w:t>
      </w:r>
      <w:r w:rsidR="007C2EA4" w:rsidRPr="00903380">
        <w:rPr>
          <w:rFonts w:ascii="Times New Roman" w:hAnsi="Times New Roman"/>
          <w:sz w:val="23"/>
          <w:szCs w:val="23"/>
        </w:rPr>
        <w:t>присутствующи</w:t>
      </w:r>
      <w:r w:rsidR="00BF457E" w:rsidRPr="00903380">
        <w:rPr>
          <w:rFonts w:ascii="Times New Roman" w:hAnsi="Times New Roman"/>
          <w:sz w:val="23"/>
          <w:szCs w:val="23"/>
        </w:rPr>
        <w:t>х</w:t>
      </w:r>
      <w:r w:rsidR="007C2EA4" w:rsidRPr="00903380">
        <w:rPr>
          <w:rFonts w:ascii="Times New Roman" w:hAnsi="Times New Roman"/>
          <w:sz w:val="23"/>
          <w:szCs w:val="23"/>
        </w:rPr>
        <w:t xml:space="preserve"> член</w:t>
      </w:r>
      <w:r w:rsidR="00BF457E" w:rsidRPr="00903380">
        <w:rPr>
          <w:rFonts w:ascii="Times New Roman" w:hAnsi="Times New Roman"/>
          <w:sz w:val="23"/>
          <w:szCs w:val="23"/>
        </w:rPr>
        <w:t>ов</w:t>
      </w:r>
      <w:r w:rsidR="00134FE0" w:rsidRPr="00903380">
        <w:rPr>
          <w:rFonts w:ascii="Times New Roman" w:hAnsi="Times New Roman"/>
          <w:sz w:val="23"/>
          <w:szCs w:val="23"/>
        </w:rPr>
        <w:t xml:space="preserve"> </w:t>
      </w:r>
      <w:r w:rsidRPr="00903380">
        <w:rPr>
          <w:rFonts w:ascii="Times New Roman" w:hAnsi="Times New Roman"/>
          <w:sz w:val="23"/>
          <w:szCs w:val="23"/>
        </w:rPr>
        <w:t>П</w:t>
      </w:r>
      <w:r w:rsidR="00E71916" w:rsidRPr="00903380">
        <w:rPr>
          <w:rFonts w:ascii="Times New Roman" w:hAnsi="Times New Roman"/>
          <w:sz w:val="23"/>
          <w:szCs w:val="23"/>
        </w:rPr>
        <w:t>равления</w:t>
      </w:r>
      <w:r w:rsidR="007C2EA4" w:rsidRPr="00903380">
        <w:rPr>
          <w:rFonts w:ascii="Times New Roman" w:hAnsi="Times New Roman"/>
          <w:sz w:val="23"/>
          <w:szCs w:val="23"/>
        </w:rPr>
        <w:t xml:space="preserve">. </w:t>
      </w:r>
    </w:p>
    <w:p w:rsidR="0053336A" w:rsidRPr="00903380" w:rsidRDefault="00977805" w:rsidP="00C03AD6">
      <w:pPr>
        <w:jc w:val="both"/>
        <w:rPr>
          <w:rFonts w:ascii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</w:rPr>
        <w:t>3</w:t>
      </w:r>
      <w:r w:rsidR="007C2EA4" w:rsidRPr="00903380">
        <w:rPr>
          <w:rFonts w:ascii="Times New Roman" w:hAnsi="Times New Roman"/>
          <w:sz w:val="23"/>
          <w:szCs w:val="23"/>
        </w:rPr>
        <w:t xml:space="preserve">.2. </w:t>
      </w:r>
      <w:r w:rsidR="0053336A" w:rsidRPr="00903380">
        <w:rPr>
          <w:rFonts w:ascii="Times New Roman" w:hAnsi="Times New Roman"/>
          <w:sz w:val="23"/>
          <w:szCs w:val="23"/>
        </w:rPr>
        <w:t>П</w:t>
      </w:r>
      <w:r w:rsidR="007C2EA4" w:rsidRPr="00903380">
        <w:rPr>
          <w:rFonts w:ascii="Times New Roman" w:hAnsi="Times New Roman"/>
          <w:sz w:val="23"/>
          <w:szCs w:val="23"/>
        </w:rPr>
        <w:t xml:space="preserve">осле избрания нового состава </w:t>
      </w:r>
      <w:r w:rsidRPr="00903380">
        <w:rPr>
          <w:rFonts w:ascii="Times New Roman" w:hAnsi="Times New Roman"/>
          <w:sz w:val="23"/>
          <w:szCs w:val="23"/>
        </w:rPr>
        <w:t>П</w:t>
      </w:r>
      <w:r w:rsidR="00E71916" w:rsidRPr="00903380">
        <w:rPr>
          <w:rFonts w:ascii="Times New Roman" w:hAnsi="Times New Roman"/>
          <w:sz w:val="23"/>
          <w:szCs w:val="23"/>
        </w:rPr>
        <w:t>равления</w:t>
      </w:r>
      <w:r w:rsidR="0053336A" w:rsidRPr="00903380">
        <w:rPr>
          <w:rFonts w:ascii="Times New Roman" w:hAnsi="Times New Roman"/>
          <w:sz w:val="23"/>
          <w:szCs w:val="23"/>
        </w:rPr>
        <w:t xml:space="preserve"> первое </w:t>
      </w:r>
      <w:r w:rsidR="007C2EA4" w:rsidRPr="00903380">
        <w:rPr>
          <w:rFonts w:ascii="Times New Roman" w:hAnsi="Times New Roman"/>
          <w:sz w:val="23"/>
          <w:szCs w:val="23"/>
        </w:rPr>
        <w:t xml:space="preserve">очередное заседание </w:t>
      </w:r>
      <w:r w:rsidRPr="00903380">
        <w:rPr>
          <w:rFonts w:ascii="Times New Roman" w:hAnsi="Times New Roman"/>
          <w:sz w:val="23"/>
          <w:szCs w:val="23"/>
        </w:rPr>
        <w:t>П</w:t>
      </w:r>
      <w:r w:rsidR="00E71916" w:rsidRPr="00903380">
        <w:rPr>
          <w:rFonts w:ascii="Times New Roman" w:hAnsi="Times New Roman"/>
          <w:sz w:val="23"/>
          <w:szCs w:val="23"/>
        </w:rPr>
        <w:t>равления</w:t>
      </w:r>
      <w:r w:rsidR="00134FE0" w:rsidRPr="00903380">
        <w:rPr>
          <w:rFonts w:ascii="Times New Roman" w:hAnsi="Times New Roman"/>
          <w:sz w:val="23"/>
          <w:szCs w:val="23"/>
        </w:rPr>
        <w:t xml:space="preserve"> </w:t>
      </w:r>
      <w:r w:rsidR="007C2EA4" w:rsidRPr="00903380">
        <w:rPr>
          <w:rFonts w:ascii="Times New Roman" w:hAnsi="Times New Roman"/>
          <w:sz w:val="23"/>
          <w:szCs w:val="23"/>
        </w:rPr>
        <w:t xml:space="preserve">проводится не позднее </w:t>
      </w:r>
      <w:r w:rsidR="00A20848" w:rsidRPr="00903380">
        <w:rPr>
          <w:rFonts w:ascii="Times New Roman" w:hAnsi="Times New Roman"/>
          <w:sz w:val="23"/>
          <w:szCs w:val="23"/>
        </w:rPr>
        <w:t>14</w:t>
      </w:r>
      <w:r w:rsidR="007C2EA4" w:rsidRPr="00903380">
        <w:rPr>
          <w:rFonts w:ascii="Times New Roman" w:hAnsi="Times New Roman"/>
          <w:sz w:val="23"/>
          <w:szCs w:val="23"/>
        </w:rPr>
        <w:t xml:space="preserve"> дней со дня подписания протокола счетной комиссии по итогам голосо</w:t>
      </w:r>
      <w:r w:rsidRPr="00903380">
        <w:rPr>
          <w:rFonts w:ascii="Times New Roman" w:hAnsi="Times New Roman"/>
          <w:sz w:val="23"/>
          <w:szCs w:val="23"/>
        </w:rPr>
        <w:t>вания на общем собрании членов Т</w:t>
      </w:r>
      <w:r w:rsidR="007C2EA4" w:rsidRPr="00903380">
        <w:rPr>
          <w:rFonts w:ascii="Times New Roman" w:hAnsi="Times New Roman"/>
          <w:sz w:val="23"/>
          <w:szCs w:val="23"/>
        </w:rPr>
        <w:t xml:space="preserve">оварищества, на котором избран этот состав </w:t>
      </w:r>
      <w:r w:rsidRPr="00903380">
        <w:rPr>
          <w:rFonts w:ascii="Times New Roman" w:hAnsi="Times New Roman"/>
          <w:sz w:val="23"/>
          <w:szCs w:val="23"/>
        </w:rPr>
        <w:t>П</w:t>
      </w:r>
      <w:r w:rsidR="00E71916" w:rsidRPr="00903380">
        <w:rPr>
          <w:rFonts w:ascii="Times New Roman" w:hAnsi="Times New Roman"/>
          <w:sz w:val="23"/>
          <w:szCs w:val="23"/>
        </w:rPr>
        <w:t>равления</w:t>
      </w:r>
      <w:r w:rsidR="007C2EA4" w:rsidRPr="00903380">
        <w:rPr>
          <w:rFonts w:ascii="Times New Roman" w:hAnsi="Times New Roman"/>
          <w:sz w:val="23"/>
          <w:szCs w:val="23"/>
        </w:rPr>
        <w:t>.</w:t>
      </w:r>
    </w:p>
    <w:p w:rsidR="00A20848" w:rsidRPr="00903380" w:rsidRDefault="00977805" w:rsidP="00C03AD6">
      <w:pPr>
        <w:jc w:val="both"/>
        <w:rPr>
          <w:rFonts w:ascii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</w:rPr>
        <w:t>3</w:t>
      </w:r>
      <w:r w:rsidR="007C2EA4" w:rsidRPr="00903380">
        <w:rPr>
          <w:rFonts w:ascii="Times New Roman" w:hAnsi="Times New Roman"/>
          <w:sz w:val="23"/>
          <w:szCs w:val="23"/>
        </w:rPr>
        <w:t>.3. Заседани</w:t>
      </w:r>
      <w:r w:rsidR="0053336A" w:rsidRPr="00903380">
        <w:rPr>
          <w:rFonts w:ascii="Times New Roman" w:hAnsi="Times New Roman"/>
          <w:sz w:val="23"/>
          <w:szCs w:val="23"/>
        </w:rPr>
        <w:t>е</w:t>
      </w:r>
      <w:r w:rsidR="00134FE0" w:rsidRPr="00903380">
        <w:rPr>
          <w:rFonts w:ascii="Times New Roman" w:hAnsi="Times New Roman"/>
          <w:sz w:val="23"/>
          <w:szCs w:val="23"/>
        </w:rPr>
        <w:t xml:space="preserve"> </w:t>
      </w:r>
      <w:r w:rsidRPr="00903380">
        <w:rPr>
          <w:rFonts w:ascii="Times New Roman" w:hAnsi="Times New Roman"/>
          <w:sz w:val="23"/>
          <w:szCs w:val="23"/>
        </w:rPr>
        <w:t>П</w:t>
      </w:r>
      <w:r w:rsidR="00E71916" w:rsidRPr="00903380">
        <w:rPr>
          <w:rFonts w:ascii="Times New Roman" w:hAnsi="Times New Roman"/>
          <w:sz w:val="23"/>
          <w:szCs w:val="23"/>
        </w:rPr>
        <w:t>равления</w:t>
      </w:r>
      <w:r w:rsidR="007C2EA4" w:rsidRPr="00903380">
        <w:rPr>
          <w:rFonts w:ascii="Times New Roman" w:hAnsi="Times New Roman"/>
          <w:sz w:val="23"/>
          <w:szCs w:val="23"/>
        </w:rPr>
        <w:t xml:space="preserve"> провод</w:t>
      </w:r>
      <w:r w:rsidR="0053336A" w:rsidRPr="00903380">
        <w:rPr>
          <w:rFonts w:ascii="Times New Roman" w:hAnsi="Times New Roman"/>
          <w:sz w:val="23"/>
          <w:szCs w:val="23"/>
        </w:rPr>
        <w:t>и</w:t>
      </w:r>
      <w:r w:rsidR="007C2EA4" w:rsidRPr="00903380">
        <w:rPr>
          <w:rFonts w:ascii="Times New Roman" w:hAnsi="Times New Roman"/>
          <w:sz w:val="23"/>
          <w:szCs w:val="23"/>
        </w:rPr>
        <w:t xml:space="preserve">тся в форме совместного присутствия членов </w:t>
      </w:r>
      <w:r w:rsidRPr="00903380">
        <w:rPr>
          <w:rFonts w:ascii="Times New Roman" w:hAnsi="Times New Roman"/>
          <w:sz w:val="23"/>
          <w:szCs w:val="23"/>
        </w:rPr>
        <w:t>П</w:t>
      </w:r>
      <w:r w:rsidR="0053336A" w:rsidRPr="00903380">
        <w:rPr>
          <w:rFonts w:ascii="Times New Roman" w:hAnsi="Times New Roman"/>
          <w:sz w:val="23"/>
          <w:szCs w:val="23"/>
        </w:rPr>
        <w:t xml:space="preserve">равления </w:t>
      </w:r>
      <w:r w:rsidR="007C2EA4" w:rsidRPr="00903380">
        <w:rPr>
          <w:rFonts w:ascii="Times New Roman" w:hAnsi="Times New Roman"/>
          <w:sz w:val="23"/>
          <w:szCs w:val="23"/>
        </w:rPr>
        <w:t xml:space="preserve">в установленное время в </w:t>
      </w:r>
      <w:r w:rsidR="00BF457E" w:rsidRPr="00903380">
        <w:rPr>
          <w:rFonts w:ascii="Times New Roman" w:hAnsi="Times New Roman"/>
          <w:sz w:val="23"/>
          <w:szCs w:val="23"/>
        </w:rPr>
        <w:t xml:space="preserve">офисе </w:t>
      </w:r>
      <w:r w:rsidRPr="00903380">
        <w:rPr>
          <w:rFonts w:ascii="Times New Roman" w:hAnsi="Times New Roman"/>
          <w:sz w:val="23"/>
          <w:szCs w:val="23"/>
        </w:rPr>
        <w:t>Т</w:t>
      </w:r>
      <w:r w:rsidR="00BF457E" w:rsidRPr="00903380">
        <w:rPr>
          <w:rFonts w:ascii="Times New Roman" w:hAnsi="Times New Roman"/>
          <w:sz w:val="23"/>
          <w:szCs w:val="23"/>
        </w:rPr>
        <w:t xml:space="preserve">оварищества или по решению </w:t>
      </w:r>
      <w:r w:rsidRPr="00903380">
        <w:rPr>
          <w:rFonts w:ascii="Times New Roman" w:hAnsi="Times New Roman"/>
          <w:sz w:val="23"/>
          <w:szCs w:val="23"/>
        </w:rPr>
        <w:t>П</w:t>
      </w:r>
      <w:r w:rsidR="00152D4C" w:rsidRPr="00903380">
        <w:rPr>
          <w:rFonts w:ascii="Times New Roman" w:hAnsi="Times New Roman"/>
          <w:sz w:val="23"/>
          <w:szCs w:val="23"/>
        </w:rPr>
        <w:t xml:space="preserve">равления </w:t>
      </w:r>
      <w:r w:rsidR="00BF457E" w:rsidRPr="00903380">
        <w:rPr>
          <w:rFonts w:ascii="Times New Roman" w:hAnsi="Times New Roman"/>
          <w:sz w:val="23"/>
          <w:szCs w:val="23"/>
        </w:rPr>
        <w:t>в ином помещении в ЭЖК «Эдем».</w:t>
      </w:r>
    </w:p>
    <w:p w:rsidR="007C2EA4" w:rsidRPr="00903380" w:rsidRDefault="00977805" w:rsidP="00C03AD6">
      <w:pPr>
        <w:jc w:val="both"/>
        <w:rPr>
          <w:rFonts w:ascii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</w:rPr>
        <w:t>3</w:t>
      </w:r>
      <w:r w:rsidR="0053336A" w:rsidRPr="00903380">
        <w:rPr>
          <w:rFonts w:ascii="Times New Roman" w:hAnsi="Times New Roman"/>
          <w:sz w:val="23"/>
          <w:szCs w:val="23"/>
        </w:rPr>
        <w:t>.</w:t>
      </w:r>
      <w:r w:rsidR="007C2EA4" w:rsidRPr="00903380">
        <w:rPr>
          <w:rFonts w:ascii="Times New Roman" w:hAnsi="Times New Roman"/>
          <w:sz w:val="23"/>
          <w:szCs w:val="23"/>
        </w:rPr>
        <w:t xml:space="preserve">4.  Заседания </w:t>
      </w:r>
      <w:r w:rsidR="00152D4C" w:rsidRPr="00903380">
        <w:rPr>
          <w:rFonts w:ascii="Times New Roman" w:hAnsi="Times New Roman"/>
          <w:sz w:val="23"/>
          <w:szCs w:val="23"/>
        </w:rPr>
        <w:t>П</w:t>
      </w:r>
      <w:r w:rsidR="00E71916" w:rsidRPr="00903380">
        <w:rPr>
          <w:rFonts w:ascii="Times New Roman" w:hAnsi="Times New Roman"/>
          <w:sz w:val="23"/>
          <w:szCs w:val="23"/>
        </w:rPr>
        <w:t>равления</w:t>
      </w:r>
      <w:r w:rsidR="00134FE0" w:rsidRPr="00903380">
        <w:rPr>
          <w:rFonts w:ascii="Times New Roman" w:hAnsi="Times New Roman"/>
          <w:sz w:val="23"/>
          <w:szCs w:val="23"/>
        </w:rPr>
        <w:t xml:space="preserve"> </w:t>
      </w:r>
      <w:r w:rsidR="00AD067A" w:rsidRPr="00903380">
        <w:rPr>
          <w:rFonts w:ascii="Times New Roman" w:hAnsi="Times New Roman"/>
          <w:sz w:val="23"/>
          <w:szCs w:val="23"/>
        </w:rPr>
        <w:t>Т</w:t>
      </w:r>
      <w:r w:rsidR="007C2EA4" w:rsidRPr="00903380">
        <w:rPr>
          <w:rFonts w:ascii="Times New Roman" w:hAnsi="Times New Roman"/>
          <w:sz w:val="23"/>
          <w:szCs w:val="23"/>
        </w:rPr>
        <w:t xml:space="preserve">оварищества в заочной форме не проводятся. </w:t>
      </w:r>
    </w:p>
    <w:p w:rsidR="007C2EA4" w:rsidRPr="00903380" w:rsidRDefault="00977805" w:rsidP="00C03AD6">
      <w:pPr>
        <w:jc w:val="both"/>
        <w:rPr>
          <w:rFonts w:ascii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</w:rPr>
        <w:t>3</w:t>
      </w:r>
      <w:r w:rsidR="007C2EA4" w:rsidRPr="00903380">
        <w:rPr>
          <w:rFonts w:ascii="Times New Roman" w:hAnsi="Times New Roman"/>
          <w:sz w:val="23"/>
          <w:szCs w:val="23"/>
        </w:rPr>
        <w:t xml:space="preserve">.5. Члены </w:t>
      </w:r>
      <w:r w:rsidR="00152D4C" w:rsidRPr="00903380">
        <w:rPr>
          <w:rFonts w:ascii="Times New Roman" w:hAnsi="Times New Roman"/>
          <w:sz w:val="23"/>
          <w:szCs w:val="23"/>
        </w:rPr>
        <w:t>П</w:t>
      </w:r>
      <w:r w:rsidR="00E71916" w:rsidRPr="00903380">
        <w:rPr>
          <w:rFonts w:ascii="Times New Roman" w:hAnsi="Times New Roman"/>
          <w:sz w:val="23"/>
          <w:szCs w:val="23"/>
        </w:rPr>
        <w:t>равления</w:t>
      </w:r>
      <w:r w:rsidR="007C2EA4" w:rsidRPr="00903380">
        <w:rPr>
          <w:rFonts w:ascii="Times New Roman" w:hAnsi="Times New Roman"/>
          <w:sz w:val="23"/>
          <w:szCs w:val="23"/>
        </w:rPr>
        <w:t xml:space="preserve">, не прибывшие лично для участия в заседании </w:t>
      </w:r>
      <w:r w:rsidR="00152D4C" w:rsidRPr="00903380">
        <w:rPr>
          <w:rFonts w:ascii="Times New Roman" w:hAnsi="Times New Roman"/>
          <w:sz w:val="23"/>
          <w:szCs w:val="23"/>
        </w:rPr>
        <w:t>П</w:t>
      </w:r>
      <w:r w:rsidR="00E71916" w:rsidRPr="00903380">
        <w:rPr>
          <w:rFonts w:ascii="Times New Roman" w:hAnsi="Times New Roman"/>
          <w:sz w:val="23"/>
          <w:szCs w:val="23"/>
        </w:rPr>
        <w:t>равления</w:t>
      </w:r>
      <w:r w:rsidR="00134FE0" w:rsidRPr="00903380">
        <w:rPr>
          <w:rFonts w:ascii="Times New Roman" w:hAnsi="Times New Roman"/>
          <w:sz w:val="23"/>
          <w:szCs w:val="23"/>
        </w:rPr>
        <w:t xml:space="preserve"> в установленное время, вправе </w:t>
      </w:r>
      <w:r w:rsidR="007C2EA4" w:rsidRPr="00903380">
        <w:rPr>
          <w:rFonts w:ascii="Times New Roman" w:hAnsi="Times New Roman"/>
          <w:sz w:val="23"/>
          <w:szCs w:val="23"/>
        </w:rPr>
        <w:t>предостави</w:t>
      </w:r>
      <w:r w:rsidR="00134FE0" w:rsidRPr="00903380">
        <w:rPr>
          <w:rFonts w:ascii="Times New Roman" w:hAnsi="Times New Roman"/>
          <w:sz w:val="23"/>
          <w:szCs w:val="23"/>
        </w:rPr>
        <w:t>ть</w:t>
      </w:r>
      <w:r w:rsidR="007C2EA4" w:rsidRPr="00903380">
        <w:rPr>
          <w:rFonts w:ascii="Times New Roman" w:hAnsi="Times New Roman"/>
          <w:sz w:val="23"/>
          <w:szCs w:val="23"/>
        </w:rPr>
        <w:t xml:space="preserve"> заранее письменное заключение по вопросам, включенным в повестку дня заседания </w:t>
      </w:r>
      <w:r w:rsidR="00152D4C" w:rsidRPr="00903380">
        <w:rPr>
          <w:rFonts w:ascii="Times New Roman" w:hAnsi="Times New Roman"/>
          <w:sz w:val="23"/>
          <w:szCs w:val="23"/>
        </w:rPr>
        <w:t>П</w:t>
      </w:r>
      <w:r w:rsidR="00E71916" w:rsidRPr="00903380">
        <w:rPr>
          <w:rFonts w:ascii="Times New Roman" w:hAnsi="Times New Roman"/>
          <w:sz w:val="23"/>
          <w:szCs w:val="23"/>
        </w:rPr>
        <w:t>равления</w:t>
      </w:r>
      <w:r w:rsidR="007C2EA4" w:rsidRPr="00903380">
        <w:rPr>
          <w:rFonts w:ascii="Times New Roman" w:hAnsi="Times New Roman"/>
          <w:sz w:val="23"/>
          <w:szCs w:val="23"/>
        </w:rPr>
        <w:t>,</w:t>
      </w:r>
      <w:r w:rsidR="00134FE0" w:rsidRPr="00903380">
        <w:rPr>
          <w:rFonts w:ascii="Times New Roman" w:hAnsi="Times New Roman"/>
          <w:sz w:val="23"/>
          <w:szCs w:val="23"/>
        </w:rPr>
        <w:t xml:space="preserve"> которое учитывается при принятии решения на</w:t>
      </w:r>
      <w:r w:rsidR="007C2EA4" w:rsidRPr="00903380">
        <w:rPr>
          <w:rFonts w:ascii="Times New Roman" w:hAnsi="Times New Roman"/>
          <w:sz w:val="23"/>
          <w:szCs w:val="23"/>
        </w:rPr>
        <w:t xml:space="preserve"> заседании </w:t>
      </w:r>
      <w:r w:rsidR="00152D4C" w:rsidRPr="00903380">
        <w:rPr>
          <w:rFonts w:ascii="Times New Roman" w:hAnsi="Times New Roman"/>
          <w:sz w:val="23"/>
          <w:szCs w:val="23"/>
        </w:rPr>
        <w:t>П</w:t>
      </w:r>
      <w:r w:rsidR="00E71916" w:rsidRPr="00903380">
        <w:rPr>
          <w:rFonts w:ascii="Times New Roman" w:hAnsi="Times New Roman"/>
          <w:sz w:val="23"/>
          <w:szCs w:val="23"/>
        </w:rPr>
        <w:t>равлени</w:t>
      </w:r>
      <w:r w:rsidR="00134FE0" w:rsidRPr="00903380">
        <w:rPr>
          <w:rFonts w:ascii="Times New Roman" w:hAnsi="Times New Roman"/>
          <w:sz w:val="23"/>
          <w:szCs w:val="23"/>
        </w:rPr>
        <w:t>я.</w:t>
      </w:r>
    </w:p>
    <w:p w:rsidR="00BF457E" w:rsidRPr="00903380" w:rsidRDefault="00152D4C" w:rsidP="00C03AD6">
      <w:pPr>
        <w:spacing w:after="120"/>
        <w:contextualSpacing/>
        <w:jc w:val="both"/>
        <w:rPr>
          <w:rFonts w:ascii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</w:rPr>
        <w:t>3</w:t>
      </w:r>
      <w:r w:rsidR="007C2EA4" w:rsidRPr="00903380">
        <w:rPr>
          <w:rFonts w:ascii="Times New Roman" w:hAnsi="Times New Roman"/>
          <w:sz w:val="23"/>
          <w:szCs w:val="23"/>
        </w:rPr>
        <w:t xml:space="preserve">.6. Заседание </w:t>
      </w:r>
      <w:r w:rsidRPr="00903380">
        <w:rPr>
          <w:rFonts w:ascii="Times New Roman" w:hAnsi="Times New Roman"/>
          <w:sz w:val="23"/>
          <w:szCs w:val="23"/>
        </w:rPr>
        <w:t>П</w:t>
      </w:r>
      <w:r w:rsidR="00E71916" w:rsidRPr="00903380">
        <w:rPr>
          <w:rFonts w:ascii="Times New Roman" w:hAnsi="Times New Roman"/>
          <w:sz w:val="23"/>
          <w:szCs w:val="23"/>
        </w:rPr>
        <w:t>равления</w:t>
      </w:r>
      <w:r w:rsidR="007C2EA4" w:rsidRPr="00903380">
        <w:rPr>
          <w:rFonts w:ascii="Times New Roman" w:hAnsi="Times New Roman"/>
          <w:sz w:val="23"/>
          <w:szCs w:val="23"/>
        </w:rPr>
        <w:t xml:space="preserve"> признается правомочным при </w:t>
      </w:r>
      <w:r w:rsidR="00BF457E" w:rsidRPr="00903380">
        <w:rPr>
          <w:rFonts w:ascii="Times New Roman" w:hAnsi="Times New Roman"/>
          <w:sz w:val="23"/>
          <w:szCs w:val="23"/>
        </w:rPr>
        <w:t xml:space="preserve">личном </w:t>
      </w:r>
      <w:r w:rsidR="007C2EA4" w:rsidRPr="00903380">
        <w:rPr>
          <w:rFonts w:ascii="Times New Roman" w:hAnsi="Times New Roman"/>
          <w:sz w:val="23"/>
          <w:szCs w:val="23"/>
        </w:rPr>
        <w:t xml:space="preserve">участии в нем большинства членов </w:t>
      </w:r>
      <w:r w:rsidRPr="00903380">
        <w:rPr>
          <w:rFonts w:ascii="Times New Roman" w:hAnsi="Times New Roman"/>
          <w:sz w:val="23"/>
          <w:szCs w:val="23"/>
        </w:rPr>
        <w:t>П</w:t>
      </w:r>
      <w:r w:rsidR="00E71916" w:rsidRPr="00903380">
        <w:rPr>
          <w:rFonts w:ascii="Times New Roman" w:hAnsi="Times New Roman"/>
          <w:sz w:val="23"/>
          <w:szCs w:val="23"/>
        </w:rPr>
        <w:t>равления</w:t>
      </w:r>
      <w:r w:rsidR="00134FE0" w:rsidRPr="00903380">
        <w:rPr>
          <w:rFonts w:ascii="Times New Roman" w:hAnsi="Times New Roman"/>
          <w:sz w:val="23"/>
          <w:szCs w:val="23"/>
        </w:rPr>
        <w:t xml:space="preserve"> </w:t>
      </w:r>
      <w:r w:rsidR="007C2EA4" w:rsidRPr="00903380">
        <w:rPr>
          <w:rFonts w:ascii="Times New Roman" w:hAnsi="Times New Roman"/>
          <w:sz w:val="23"/>
          <w:szCs w:val="23"/>
        </w:rPr>
        <w:t>и при условии соблюдения п</w:t>
      </w:r>
      <w:r w:rsidR="0053336A" w:rsidRPr="00903380">
        <w:rPr>
          <w:rFonts w:ascii="Times New Roman" w:hAnsi="Times New Roman"/>
          <w:sz w:val="23"/>
          <w:szCs w:val="23"/>
        </w:rPr>
        <w:t>.</w:t>
      </w:r>
      <w:r w:rsidR="00134FE0" w:rsidRPr="00903380">
        <w:rPr>
          <w:rFonts w:ascii="Times New Roman" w:hAnsi="Times New Roman"/>
          <w:sz w:val="23"/>
          <w:szCs w:val="23"/>
        </w:rPr>
        <w:t>3</w:t>
      </w:r>
      <w:r w:rsidR="002E5DA2" w:rsidRPr="00903380">
        <w:rPr>
          <w:rFonts w:ascii="Times New Roman" w:hAnsi="Times New Roman"/>
          <w:sz w:val="23"/>
          <w:szCs w:val="23"/>
        </w:rPr>
        <w:t>.1</w:t>
      </w:r>
      <w:r w:rsidR="00305238" w:rsidRPr="00903380">
        <w:rPr>
          <w:rFonts w:ascii="Times New Roman" w:hAnsi="Times New Roman"/>
          <w:sz w:val="23"/>
          <w:szCs w:val="23"/>
        </w:rPr>
        <w:t>2</w:t>
      </w:r>
      <w:r w:rsidR="00BF457E" w:rsidRPr="00903380">
        <w:rPr>
          <w:rFonts w:ascii="Times New Roman" w:hAnsi="Times New Roman"/>
          <w:sz w:val="23"/>
          <w:szCs w:val="23"/>
        </w:rPr>
        <w:t xml:space="preserve"> настоящего Положения.</w:t>
      </w:r>
    </w:p>
    <w:p w:rsidR="0053336A" w:rsidRPr="00903380" w:rsidRDefault="00152D4C" w:rsidP="00C03AD6">
      <w:pPr>
        <w:spacing w:after="120"/>
        <w:contextualSpacing/>
        <w:jc w:val="both"/>
        <w:rPr>
          <w:rFonts w:ascii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</w:rPr>
        <w:t>3</w:t>
      </w:r>
      <w:r w:rsidR="00BF457E" w:rsidRPr="00903380">
        <w:rPr>
          <w:rFonts w:ascii="Times New Roman" w:hAnsi="Times New Roman"/>
          <w:sz w:val="23"/>
          <w:szCs w:val="23"/>
        </w:rPr>
        <w:t xml:space="preserve">.7. </w:t>
      </w:r>
      <w:r w:rsidR="007C2EA4" w:rsidRPr="00903380">
        <w:rPr>
          <w:rFonts w:ascii="Times New Roman" w:hAnsi="Times New Roman"/>
          <w:sz w:val="23"/>
          <w:szCs w:val="23"/>
        </w:rPr>
        <w:t xml:space="preserve">Решение </w:t>
      </w:r>
      <w:r w:rsidRPr="00903380">
        <w:rPr>
          <w:rFonts w:ascii="Times New Roman" w:hAnsi="Times New Roman"/>
          <w:sz w:val="23"/>
          <w:szCs w:val="23"/>
        </w:rPr>
        <w:t>П</w:t>
      </w:r>
      <w:r w:rsidR="00E71916" w:rsidRPr="00903380">
        <w:rPr>
          <w:rFonts w:ascii="Times New Roman" w:hAnsi="Times New Roman"/>
          <w:sz w:val="23"/>
          <w:szCs w:val="23"/>
        </w:rPr>
        <w:t>равления</w:t>
      </w:r>
      <w:r w:rsidR="00134FE0" w:rsidRPr="00903380">
        <w:rPr>
          <w:rFonts w:ascii="Times New Roman" w:hAnsi="Times New Roman"/>
          <w:sz w:val="23"/>
          <w:szCs w:val="23"/>
        </w:rPr>
        <w:t xml:space="preserve"> </w:t>
      </w:r>
      <w:r w:rsidR="007C2EA4" w:rsidRPr="00903380">
        <w:rPr>
          <w:rFonts w:ascii="Times New Roman" w:hAnsi="Times New Roman"/>
          <w:sz w:val="23"/>
          <w:szCs w:val="23"/>
        </w:rPr>
        <w:t xml:space="preserve">признается правомочным, если оно принято простым большинством голосов присутствующих на заседании членов </w:t>
      </w:r>
      <w:r w:rsidRPr="00903380">
        <w:rPr>
          <w:rFonts w:ascii="Times New Roman" w:hAnsi="Times New Roman"/>
          <w:sz w:val="23"/>
          <w:szCs w:val="23"/>
        </w:rPr>
        <w:t>П</w:t>
      </w:r>
      <w:r w:rsidR="00E71916" w:rsidRPr="00903380">
        <w:rPr>
          <w:rFonts w:ascii="Times New Roman" w:hAnsi="Times New Roman"/>
          <w:sz w:val="23"/>
          <w:szCs w:val="23"/>
        </w:rPr>
        <w:t>равления</w:t>
      </w:r>
      <w:r w:rsidR="007C2EA4" w:rsidRPr="00903380">
        <w:rPr>
          <w:rFonts w:ascii="Times New Roman" w:hAnsi="Times New Roman"/>
          <w:sz w:val="23"/>
          <w:szCs w:val="23"/>
        </w:rPr>
        <w:t>.</w:t>
      </w:r>
    </w:p>
    <w:p w:rsidR="00BF457E" w:rsidRPr="00903380" w:rsidRDefault="00152D4C" w:rsidP="00BF457E">
      <w:pPr>
        <w:spacing w:after="120"/>
        <w:contextualSpacing/>
        <w:jc w:val="both"/>
        <w:rPr>
          <w:rFonts w:ascii="Times New Roman" w:hAnsi="Times New Roman"/>
          <w:spacing w:val="2"/>
          <w:sz w:val="23"/>
          <w:szCs w:val="23"/>
        </w:rPr>
      </w:pPr>
      <w:r w:rsidRPr="00903380">
        <w:rPr>
          <w:rFonts w:ascii="Times New Roman" w:hAnsi="Times New Roman"/>
          <w:spacing w:val="2"/>
          <w:sz w:val="23"/>
          <w:szCs w:val="23"/>
        </w:rPr>
        <w:t>3.8. Все решения П</w:t>
      </w:r>
      <w:r w:rsidR="00BF457E" w:rsidRPr="00903380">
        <w:rPr>
          <w:rFonts w:ascii="Times New Roman" w:hAnsi="Times New Roman"/>
          <w:spacing w:val="2"/>
          <w:sz w:val="23"/>
          <w:szCs w:val="23"/>
        </w:rPr>
        <w:t>равления должны быть оформлены протоколом в установленный настоящим Положением срок.</w:t>
      </w:r>
    </w:p>
    <w:p w:rsidR="0053336A" w:rsidRPr="00903380" w:rsidRDefault="00152D4C" w:rsidP="0053336A">
      <w:pPr>
        <w:spacing w:after="120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</w:rPr>
        <w:lastRenderedPageBreak/>
        <w:t>3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>.</w:t>
      </w:r>
      <w:r w:rsidR="00BF457E" w:rsidRPr="00903380">
        <w:rPr>
          <w:rFonts w:ascii="Times New Roman" w:hAnsi="Times New Roman"/>
          <w:sz w:val="23"/>
          <w:szCs w:val="23"/>
          <w:lang w:eastAsia="ru-RU"/>
        </w:rPr>
        <w:t>9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 xml:space="preserve">. Члены </w:t>
      </w:r>
      <w:r w:rsidRPr="00903380">
        <w:rPr>
          <w:rFonts w:ascii="Times New Roman" w:hAnsi="Times New Roman"/>
          <w:sz w:val="23"/>
          <w:szCs w:val="23"/>
          <w:lang w:eastAsia="ru-RU"/>
        </w:rPr>
        <w:t>Т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 xml:space="preserve">оварищества имеют право </w:t>
      </w:r>
      <w:r w:rsidR="0053336A" w:rsidRPr="00903380">
        <w:rPr>
          <w:rFonts w:ascii="Times New Roman" w:hAnsi="Times New Roman"/>
          <w:sz w:val="23"/>
          <w:szCs w:val="23"/>
          <w:lang w:eastAsia="ru-RU"/>
        </w:rPr>
        <w:t>присутствовать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 xml:space="preserve"> на любом заседании </w:t>
      </w:r>
      <w:r w:rsidRPr="00903380">
        <w:rPr>
          <w:rFonts w:ascii="Times New Roman" w:hAnsi="Times New Roman"/>
          <w:sz w:val="23"/>
          <w:szCs w:val="23"/>
          <w:lang w:eastAsia="ru-RU"/>
        </w:rPr>
        <w:t>П</w:t>
      </w:r>
      <w:r w:rsidR="00E71916" w:rsidRPr="00903380">
        <w:rPr>
          <w:rFonts w:ascii="Times New Roman" w:hAnsi="Times New Roman"/>
          <w:sz w:val="23"/>
          <w:szCs w:val="23"/>
          <w:lang w:eastAsia="ru-RU"/>
        </w:rPr>
        <w:t>равления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 xml:space="preserve"> по предварительной регистрации, осуществляемой на основании заявления члена </w:t>
      </w:r>
      <w:r w:rsidRPr="00903380">
        <w:rPr>
          <w:rFonts w:ascii="Times New Roman" w:hAnsi="Times New Roman"/>
          <w:sz w:val="23"/>
          <w:szCs w:val="23"/>
          <w:lang w:eastAsia="ru-RU"/>
        </w:rPr>
        <w:t>Т</w:t>
      </w:r>
      <w:r w:rsidR="00BF457E" w:rsidRPr="00903380">
        <w:rPr>
          <w:rFonts w:ascii="Times New Roman" w:hAnsi="Times New Roman"/>
          <w:sz w:val="23"/>
          <w:szCs w:val="23"/>
          <w:lang w:eastAsia="ru-RU"/>
        </w:rPr>
        <w:t>оварищества</w:t>
      </w:r>
      <w:r w:rsidR="00134FE0" w:rsidRPr="00903380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903380">
        <w:rPr>
          <w:rFonts w:ascii="Times New Roman" w:hAnsi="Times New Roman"/>
          <w:sz w:val="23"/>
          <w:szCs w:val="23"/>
          <w:lang w:eastAsia="ru-RU"/>
        </w:rPr>
        <w:t>на имя председателя Правления</w:t>
      </w:r>
      <w:r w:rsidR="00134FE0" w:rsidRPr="00903380">
        <w:rPr>
          <w:rFonts w:ascii="Times New Roman" w:hAnsi="Times New Roman"/>
          <w:sz w:val="23"/>
          <w:szCs w:val="23"/>
          <w:lang w:eastAsia="ru-RU"/>
        </w:rPr>
        <w:t>.</w:t>
      </w:r>
    </w:p>
    <w:p w:rsidR="00134FE0" w:rsidRPr="00903380" w:rsidRDefault="00134FE0" w:rsidP="0053336A">
      <w:pPr>
        <w:spacing w:after="120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 xml:space="preserve">3.9.1. Член Товарищества, </w:t>
      </w:r>
      <w:r w:rsidR="00AD067A" w:rsidRPr="00903380">
        <w:rPr>
          <w:rFonts w:ascii="Times New Roman" w:hAnsi="Times New Roman"/>
          <w:sz w:val="23"/>
          <w:szCs w:val="23"/>
          <w:lang w:eastAsia="ru-RU"/>
        </w:rPr>
        <w:t>который был удален с заседания Правлени</w:t>
      </w:r>
      <w:r w:rsidR="00DF1679" w:rsidRPr="00903380">
        <w:rPr>
          <w:rFonts w:ascii="Times New Roman" w:hAnsi="Times New Roman"/>
          <w:sz w:val="23"/>
          <w:szCs w:val="23"/>
          <w:lang w:eastAsia="ru-RU"/>
        </w:rPr>
        <w:t>я Товарищества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AD067A" w:rsidRPr="00903380">
        <w:rPr>
          <w:rFonts w:ascii="Times New Roman" w:hAnsi="Times New Roman"/>
          <w:sz w:val="23"/>
          <w:szCs w:val="23"/>
          <w:lang w:eastAsia="ru-RU"/>
        </w:rPr>
        <w:t xml:space="preserve">в соответствии с </w:t>
      </w:r>
      <w:r w:rsidRPr="00903380">
        <w:rPr>
          <w:rFonts w:ascii="Times New Roman" w:hAnsi="Times New Roman"/>
          <w:sz w:val="23"/>
          <w:szCs w:val="23"/>
          <w:lang w:eastAsia="ru-RU"/>
        </w:rPr>
        <w:t>п. 3.10, не вправе присутствовать на следующем заседани</w:t>
      </w:r>
      <w:r w:rsidR="001C7457" w:rsidRPr="00903380">
        <w:rPr>
          <w:rFonts w:ascii="Times New Roman" w:hAnsi="Times New Roman"/>
          <w:sz w:val="23"/>
          <w:szCs w:val="23"/>
          <w:lang w:eastAsia="ru-RU"/>
        </w:rPr>
        <w:t>и Правления.</w:t>
      </w:r>
    </w:p>
    <w:p w:rsidR="00E9220D" w:rsidRPr="00903380" w:rsidRDefault="00152D4C" w:rsidP="009B6BC9">
      <w:pPr>
        <w:spacing w:after="120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>3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>.</w:t>
      </w:r>
      <w:r w:rsidR="00BF457E" w:rsidRPr="00903380">
        <w:rPr>
          <w:rFonts w:ascii="Times New Roman" w:hAnsi="Times New Roman"/>
          <w:sz w:val="23"/>
          <w:szCs w:val="23"/>
          <w:lang w:eastAsia="ru-RU"/>
        </w:rPr>
        <w:t>10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>.</w:t>
      </w:r>
      <w:r w:rsidR="00134FE0" w:rsidRPr="00903380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>Член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 П</w:t>
      </w:r>
      <w:r w:rsidR="00E71916" w:rsidRPr="00903380">
        <w:rPr>
          <w:rFonts w:ascii="Times New Roman" w:hAnsi="Times New Roman"/>
          <w:sz w:val="23"/>
          <w:szCs w:val="23"/>
          <w:lang w:eastAsia="ru-RU"/>
        </w:rPr>
        <w:t>равления</w:t>
      </w:r>
      <w:r w:rsidR="00AF72AA" w:rsidRPr="00903380">
        <w:rPr>
          <w:rFonts w:ascii="Times New Roman" w:hAnsi="Times New Roman"/>
          <w:sz w:val="23"/>
          <w:szCs w:val="23"/>
          <w:lang w:eastAsia="ru-RU"/>
        </w:rPr>
        <w:t xml:space="preserve"> (или </w:t>
      </w:r>
      <w:r w:rsidR="00AD067A" w:rsidRPr="00903380">
        <w:rPr>
          <w:rFonts w:ascii="Times New Roman" w:hAnsi="Times New Roman"/>
          <w:sz w:val="23"/>
          <w:szCs w:val="23"/>
          <w:lang w:eastAsia="ru-RU"/>
        </w:rPr>
        <w:t>член Товарищества</w:t>
      </w:r>
      <w:r w:rsidR="00AF72AA" w:rsidRPr="00903380">
        <w:rPr>
          <w:rFonts w:ascii="Times New Roman" w:hAnsi="Times New Roman"/>
          <w:sz w:val="23"/>
          <w:szCs w:val="23"/>
          <w:lang w:eastAsia="ru-RU"/>
        </w:rPr>
        <w:t>)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>,</w:t>
      </w:r>
      <w:r w:rsidR="0053336A" w:rsidRPr="00903380">
        <w:rPr>
          <w:rFonts w:ascii="Times New Roman" w:hAnsi="Times New Roman"/>
          <w:sz w:val="23"/>
          <w:szCs w:val="23"/>
          <w:lang w:eastAsia="ru-RU"/>
        </w:rPr>
        <w:t xml:space="preserve"> присутствующи</w:t>
      </w:r>
      <w:r w:rsidR="008343B7" w:rsidRPr="00903380">
        <w:rPr>
          <w:rFonts w:ascii="Times New Roman" w:hAnsi="Times New Roman"/>
          <w:sz w:val="23"/>
          <w:szCs w:val="23"/>
          <w:lang w:eastAsia="ru-RU"/>
        </w:rPr>
        <w:t>й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 на заседании П</w:t>
      </w:r>
      <w:r w:rsidR="0053336A" w:rsidRPr="00903380">
        <w:rPr>
          <w:rFonts w:ascii="Times New Roman" w:hAnsi="Times New Roman"/>
          <w:sz w:val="23"/>
          <w:szCs w:val="23"/>
          <w:lang w:eastAsia="ru-RU"/>
        </w:rPr>
        <w:t>равления и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 xml:space="preserve"> проявивши</w:t>
      </w:r>
      <w:r w:rsidR="008343B7" w:rsidRPr="00903380">
        <w:rPr>
          <w:rFonts w:ascii="Times New Roman" w:hAnsi="Times New Roman"/>
          <w:sz w:val="23"/>
          <w:szCs w:val="23"/>
          <w:lang w:eastAsia="ru-RU"/>
        </w:rPr>
        <w:t>й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 xml:space="preserve"> неуважительное отношение к </w:t>
      </w:r>
      <w:r w:rsidR="0053336A" w:rsidRPr="00903380">
        <w:rPr>
          <w:rFonts w:ascii="Times New Roman" w:hAnsi="Times New Roman"/>
          <w:sz w:val="23"/>
          <w:szCs w:val="23"/>
          <w:lang w:eastAsia="ru-RU"/>
        </w:rPr>
        <w:t>друг</w:t>
      </w:r>
      <w:r w:rsidR="00BF457E" w:rsidRPr="00903380">
        <w:rPr>
          <w:rFonts w:ascii="Times New Roman" w:hAnsi="Times New Roman"/>
          <w:sz w:val="23"/>
          <w:szCs w:val="23"/>
          <w:lang w:eastAsia="ru-RU"/>
        </w:rPr>
        <w:t>ом</w:t>
      </w:r>
      <w:proofErr w:type="gramStart"/>
      <w:r w:rsidR="00BF457E" w:rsidRPr="00903380">
        <w:rPr>
          <w:rFonts w:ascii="Times New Roman" w:hAnsi="Times New Roman"/>
          <w:sz w:val="23"/>
          <w:szCs w:val="23"/>
          <w:lang w:eastAsia="ru-RU"/>
        </w:rPr>
        <w:t>у</w:t>
      </w:r>
      <w:r w:rsidR="008343B7" w:rsidRPr="00903380">
        <w:rPr>
          <w:rFonts w:ascii="Times New Roman" w:hAnsi="Times New Roman"/>
          <w:sz w:val="23"/>
          <w:szCs w:val="23"/>
          <w:lang w:eastAsia="ru-RU"/>
        </w:rPr>
        <w:t>(</w:t>
      </w:r>
      <w:proofErr w:type="gramEnd"/>
      <w:r w:rsidR="008343B7" w:rsidRPr="00903380">
        <w:rPr>
          <w:rFonts w:ascii="Times New Roman" w:hAnsi="Times New Roman"/>
          <w:sz w:val="23"/>
          <w:szCs w:val="23"/>
          <w:lang w:eastAsia="ru-RU"/>
        </w:rPr>
        <w:t>-</w:t>
      </w:r>
      <w:r w:rsidR="0053336A" w:rsidRPr="00903380">
        <w:rPr>
          <w:rFonts w:ascii="Times New Roman" w:hAnsi="Times New Roman"/>
          <w:sz w:val="23"/>
          <w:szCs w:val="23"/>
          <w:lang w:eastAsia="ru-RU"/>
        </w:rPr>
        <w:t>им</w:t>
      </w:r>
      <w:r w:rsidR="008343B7" w:rsidRPr="00903380">
        <w:rPr>
          <w:rFonts w:ascii="Times New Roman" w:hAnsi="Times New Roman"/>
          <w:sz w:val="23"/>
          <w:szCs w:val="23"/>
          <w:lang w:eastAsia="ru-RU"/>
        </w:rPr>
        <w:t>)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 xml:space="preserve"> лиц</w:t>
      </w:r>
      <w:r w:rsidR="00BF457E" w:rsidRPr="00903380">
        <w:rPr>
          <w:rFonts w:ascii="Times New Roman" w:hAnsi="Times New Roman"/>
          <w:sz w:val="23"/>
          <w:szCs w:val="23"/>
          <w:lang w:eastAsia="ru-RU"/>
        </w:rPr>
        <w:t>у</w:t>
      </w:r>
      <w:r w:rsidR="008343B7" w:rsidRPr="00903380">
        <w:rPr>
          <w:rFonts w:ascii="Times New Roman" w:hAnsi="Times New Roman"/>
          <w:sz w:val="23"/>
          <w:szCs w:val="23"/>
          <w:lang w:eastAsia="ru-RU"/>
        </w:rPr>
        <w:t>(-</w:t>
      </w:r>
      <w:proofErr w:type="spellStart"/>
      <w:r w:rsidRPr="00903380">
        <w:rPr>
          <w:rFonts w:ascii="Times New Roman" w:hAnsi="Times New Roman"/>
          <w:sz w:val="23"/>
          <w:szCs w:val="23"/>
          <w:lang w:eastAsia="ru-RU"/>
        </w:rPr>
        <w:t>ам</w:t>
      </w:r>
      <w:proofErr w:type="spellEnd"/>
      <w:r w:rsidR="008343B7" w:rsidRPr="00903380">
        <w:rPr>
          <w:rFonts w:ascii="Times New Roman" w:hAnsi="Times New Roman"/>
          <w:sz w:val="23"/>
          <w:szCs w:val="23"/>
          <w:lang w:eastAsia="ru-RU"/>
        </w:rPr>
        <w:t>)</w:t>
      </w:r>
      <w:r w:rsidRPr="00903380">
        <w:rPr>
          <w:rFonts w:ascii="Times New Roman" w:hAnsi="Times New Roman"/>
          <w:sz w:val="23"/>
          <w:szCs w:val="23"/>
          <w:lang w:eastAsia="ru-RU"/>
        </w:rPr>
        <w:t>,</w:t>
      </w:r>
      <w:r w:rsidR="00903380" w:rsidRPr="00903380">
        <w:rPr>
          <w:rFonts w:ascii="Times New Roman" w:hAnsi="Times New Roman"/>
          <w:sz w:val="23"/>
          <w:szCs w:val="23"/>
          <w:lang w:eastAsia="ru-RU"/>
        </w:rPr>
        <w:t xml:space="preserve"> а именно: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 xml:space="preserve"> допустивш</w:t>
      </w:r>
      <w:r w:rsidR="00BF457E" w:rsidRPr="00903380">
        <w:rPr>
          <w:rFonts w:ascii="Times New Roman" w:hAnsi="Times New Roman"/>
          <w:sz w:val="23"/>
          <w:szCs w:val="23"/>
          <w:lang w:eastAsia="ru-RU"/>
        </w:rPr>
        <w:t>ий нецензурное</w:t>
      </w:r>
      <w:r w:rsidR="008343B7" w:rsidRPr="00903380">
        <w:rPr>
          <w:rFonts w:ascii="Times New Roman" w:hAnsi="Times New Roman"/>
          <w:sz w:val="23"/>
          <w:szCs w:val="23"/>
          <w:lang w:eastAsia="ru-RU"/>
        </w:rPr>
        <w:t>(-</w:t>
      </w:r>
      <w:proofErr w:type="spellStart"/>
      <w:r w:rsidR="008343B7" w:rsidRPr="00903380">
        <w:rPr>
          <w:rFonts w:ascii="Times New Roman" w:hAnsi="Times New Roman"/>
          <w:sz w:val="23"/>
          <w:szCs w:val="23"/>
          <w:lang w:eastAsia="ru-RU"/>
        </w:rPr>
        <w:t>ые</w:t>
      </w:r>
      <w:proofErr w:type="spellEnd"/>
      <w:r w:rsidR="008343B7" w:rsidRPr="00903380">
        <w:rPr>
          <w:rFonts w:ascii="Times New Roman" w:hAnsi="Times New Roman"/>
          <w:sz w:val="23"/>
          <w:szCs w:val="23"/>
          <w:lang w:eastAsia="ru-RU"/>
        </w:rPr>
        <w:t>) выражение(-</w:t>
      </w:r>
      <w:proofErr w:type="spellStart"/>
      <w:r w:rsidR="008343B7" w:rsidRPr="00903380">
        <w:rPr>
          <w:rFonts w:ascii="Times New Roman" w:hAnsi="Times New Roman"/>
          <w:sz w:val="23"/>
          <w:szCs w:val="23"/>
          <w:lang w:eastAsia="ru-RU"/>
        </w:rPr>
        <w:t>ия</w:t>
      </w:r>
      <w:proofErr w:type="spellEnd"/>
      <w:r w:rsidR="008343B7" w:rsidRPr="00903380">
        <w:rPr>
          <w:rFonts w:ascii="Times New Roman" w:hAnsi="Times New Roman"/>
          <w:sz w:val="23"/>
          <w:szCs w:val="23"/>
          <w:lang w:eastAsia="ru-RU"/>
        </w:rPr>
        <w:t xml:space="preserve">), ругательства (в том числе 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>жесты</w:t>
      </w:r>
      <w:r w:rsidR="008343B7" w:rsidRPr="00903380">
        <w:rPr>
          <w:rFonts w:ascii="Times New Roman" w:hAnsi="Times New Roman"/>
          <w:sz w:val="23"/>
          <w:szCs w:val="23"/>
          <w:lang w:eastAsia="ru-RU"/>
        </w:rPr>
        <w:t xml:space="preserve"> и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 xml:space="preserve"> крики</w:t>
      </w:r>
      <w:r w:rsidR="008343B7" w:rsidRPr="00903380">
        <w:rPr>
          <w:rFonts w:ascii="Times New Roman" w:hAnsi="Times New Roman"/>
          <w:sz w:val="23"/>
          <w:szCs w:val="23"/>
          <w:lang w:eastAsia="ru-RU"/>
        </w:rPr>
        <w:t>),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 xml:space="preserve"> получа</w:t>
      </w:r>
      <w:r w:rsidR="008343B7" w:rsidRPr="00903380">
        <w:rPr>
          <w:rFonts w:ascii="Times New Roman" w:hAnsi="Times New Roman"/>
          <w:sz w:val="23"/>
          <w:szCs w:val="23"/>
          <w:lang w:eastAsia="ru-RU"/>
        </w:rPr>
        <w:t>е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 xml:space="preserve">т замечание от </w:t>
      </w:r>
      <w:r w:rsidRPr="00903380">
        <w:rPr>
          <w:rFonts w:ascii="Times New Roman" w:hAnsi="Times New Roman"/>
          <w:sz w:val="23"/>
          <w:szCs w:val="23"/>
          <w:lang w:eastAsia="ru-RU"/>
        </w:rPr>
        <w:t>любого из присутствующих членов П</w:t>
      </w:r>
      <w:r w:rsidR="00E71916" w:rsidRPr="00903380">
        <w:rPr>
          <w:rFonts w:ascii="Times New Roman" w:hAnsi="Times New Roman"/>
          <w:sz w:val="23"/>
          <w:szCs w:val="23"/>
          <w:lang w:eastAsia="ru-RU"/>
        </w:rPr>
        <w:t>равления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 xml:space="preserve"> с занесением в </w:t>
      </w:r>
      <w:r w:rsidR="008343B7" w:rsidRPr="00903380">
        <w:rPr>
          <w:rFonts w:ascii="Times New Roman" w:hAnsi="Times New Roman"/>
          <w:sz w:val="23"/>
          <w:szCs w:val="23"/>
          <w:lang w:eastAsia="ru-RU"/>
        </w:rPr>
        <w:t>п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>ротокол</w:t>
      </w:r>
      <w:r w:rsidR="00AF72AA" w:rsidRPr="00903380">
        <w:rPr>
          <w:rFonts w:ascii="Times New Roman" w:hAnsi="Times New Roman"/>
          <w:sz w:val="23"/>
          <w:szCs w:val="23"/>
          <w:lang w:eastAsia="ru-RU"/>
        </w:rPr>
        <w:t>. Ч</w:t>
      </w:r>
      <w:r w:rsidRPr="00903380">
        <w:rPr>
          <w:rFonts w:ascii="Times New Roman" w:hAnsi="Times New Roman"/>
          <w:sz w:val="23"/>
          <w:szCs w:val="23"/>
          <w:lang w:eastAsia="ru-RU"/>
        </w:rPr>
        <w:t>лен П</w:t>
      </w:r>
      <w:r w:rsidR="008343B7" w:rsidRPr="00903380">
        <w:rPr>
          <w:rFonts w:ascii="Times New Roman" w:hAnsi="Times New Roman"/>
          <w:sz w:val="23"/>
          <w:szCs w:val="23"/>
          <w:lang w:eastAsia="ru-RU"/>
        </w:rPr>
        <w:t xml:space="preserve">равления </w:t>
      </w:r>
      <w:r w:rsidR="00AF72AA" w:rsidRPr="00903380">
        <w:rPr>
          <w:rFonts w:ascii="Times New Roman" w:hAnsi="Times New Roman"/>
          <w:sz w:val="23"/>
          <w:szCs w:val="23"/>
          <w:lang w:eastAsia="ru-RU"/>
        </w:rPr>
        <w:t>(</w:t>
      </w:r>
      <w:r w:rsidR="00DF1679" w:rsidRPr="00903380">
        <w:rPr>
          <w:rFonts w:ascii="Times New Roman" w:hAnsi="Times New Roman"/>
          <w:sz w:val="23"/>
          <w:szCs w:val="23"/>
          <w:lang w:eastAsia="ru-RU"/>
        </w:rPr>
        <w:t>или член Товарищества</w:t>
      </w:r>
      <w:r w:rsidR="00AF72AA" w:rsidRPr="00903380">
        <w:rPr>
          <w:rFonts w:ascii="Times New Roman" w:hAnsi="Times New Roman"/>
          <w:sz w:val="23"/>
          <w:szCs w:val="23"/>
          <w:lang w:eastAsia="ru-RU"/>
        </w:rPr>
        <w:t>), получивший повторное замечание,</w:t>
      </w:r>
      <w:r w:rsidR="00DF1679" w:rsidRPr="00903380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 xml:space="preserve">обязан покинуть заседание </w:t>
      </w:r>
      <w:r w:rsidRPr="00903380">
        <w:rPr>
          <w:rFonts w:ascii="Times New Roman" w:hAnsi="Times New Roman"/>
          <w:sz w:val="23"/>
          <w:szCs w:val="23"/>
          <w:lang w:eastAsia="ru-RU"/>
        </w:rPr>
        <w:t>П</w:t>
      </w:r>
      <w:r w:rsidR="00E71916" w:rsidRPr="00903380">
        <w:rPr>
          <w:rFonts w:ascii="Times New Roman" w:hAnsi="Times New Roman"/>
          <w:sz w:val="23"/>
          <w:szCs w:val="23"/>
          <w:lang w:eastAsia="ru-RU"/>
        </w:rPr>
        <w:t>равления</w:t>
      </w:r>
      <w:r w:rsidR="00DF1679" w:rsidRPr="00903380">
        <w:rPr>
          <w:rFonts w:ascii="Times New Roman" w:hAnsi="Times New Roman"/>
          <w:sz w:val="23"/>
          <w:szCs w:val="23"/>
          <w:lang w:eastAsia="ru-RU"/>
        </w:rPr>
        <w:t>,</w:t>
      </w:r>
      <w:r w:rsidR="008343B7" w:rsidRPr="00903380">
        <w:rPr>
          <w:rFonts w:ascii="Times New Roman" w:hAnsi="Times New Roman"/>
          <w:sz w:val="23"/>
          <w:szCs w:val="23"/>
          <w:lang w:eastAsia="ru-RU"/>
        </w:rPr>
        <w:t xml:space="preserve"> и в таком случае он </w:t>
      </w:r>
      <w:r w:rsidR="00E9220D" w:rsidRPr="00903380">
        <w:rPr>
          <w:rFonts w:ascii="Times New Roman" w:hAnsi="Times New Roman"/>
          <w:sz w:val="23"/>
          <w:szCs w:val="23"/>
          <w:lang w:eastAsia="ru-RU"/>
        </w:rPr>
        <w:t>считается</w:t>
      </w:r>
      <w:r w:rsidR="008343B7" w:rsidRPr="00903380">
        <w:rPr>
          <w:rFonts w:ascii="Times New Roman" w:hAnsi="Times New Roman"/>
          <w:sz w:val="23"/>
          <w:szCs w:val="23"/>
          <w:lang w:eastAsia="ru-RU"/>
        </w:rPr>
        <w:t xml:space="preserve"> неявившимся 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 xml:space="preserve">на заседание </w:t>
      </w:r>
      <w:r w:rsidRPr="00903380">
        <w:rPr>
          <w:rFonts w:ascii="Times New Roman" w:hAnsi="Times New Roman"/>
          <w:sz w:val="23"/>
          <w:szCs w:val="23"/>
          <w:lang w:eastAsia="ru-RU"/>
        </w:rPr>
        <w:t>П</w:t>
      </w:r>
      <w:r w:rsidR="00E71916" w:rsidRPr="00903380">
        <w:rPr>
          <w:rFonts w:ascii="Times New Roman" w:hAnsi="Times New Roman"/>
          <w:sz w:val="23"/>
          <w:szCs w:val="23"/>
          <w:lang w:eastAsia="ru-RU"/>
        </w:rPr>
        <w:t>равления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 xml:space="preserve">, о чем </w:t>
      </w:r>
      <w:r w:rsidR="00E9220D" w:rsidRPr="00903380">
        <w:rPr>
          <w:rFonts w:ascii="Times New Roman" w:hAnsi="Times New Roman"/>
          <w:sz w:val="23"/>
          <w:szCs w:val="23"/>
          <w:lang w:eastAsia="ru-RU"/>
        </w:rPr>
        <w:t>делается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 xml:space="preserve"> запись в </w:t>
      </w:r>
      <w:r w:rsidR="008343B7" w:rsidRPr="00903380">
        <w:rPr>
          <w:rFonts w:ascii="Times New Roman" w:hAnsi="Times New Roman"/>
          <w:sz w:val="23"/>
          <w:szCs w:val="23"/>
          <w:lang w:eastAsia="ru-RU"/>
        </w:rPr>
        <w:t>п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>ротоколе засед</w:t>
      </w:r>
      <w:r w:rsidR="008343B7" w:rsidRPr="00903380">
        <w:rPr>
          <w:rFonts w:ascii="Times New Roman" w:hAnsi="Times New Roman"/>
          <w:sz w:val="23"/>
          <w:szCs w:val="23"/>
          <w:lang w:eastAsia="ru-RU"/>
        </w:rPr>
        <w:t>ани</w:t>
      </w:r>
      <w:r w:rsidR="007C2EA4" w:rsidRPr="00903380">
        <w:rPr>
          <w:rFonts w:ascii="Times New Roman" w:hAnsi="Times New Roman"/>
          <w:sz w:val="23"/>
          <w:szCs w:val="23"/>
          <w:lang w:eastAsia="ru-RU"/>
        </w:rPr>
        <w:t>я</w:t>
      </w:r>
      <w:r w:rsidR="00E9220D" w:rsidRPr="00903380">
        <w:rPr>
          <w:rFonts w:ascii="Times New Roman" w:hAnsi="Times New Roman"/>
          <w:sz w:val="23"/>
          <w:szCs w:val="23"/>
          <w:lang w:eastAsia="ru-RU"/>
        </w:rPr>
        <w:t>.</w:t>
      </w:r>
    </w:p>
    <w:p w:rsidR="007C2EA4" w:rsidRPr="00903380" w:rsidRDefault="00152D4C" w:rsidP="009B6BC9">
      <w:pPr>
        <w:spacing w:after="120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>3</w:t>
      </w:r>
      <w:r w:rsidR="00E9220D" w:rsidRPr="00903380">
        <w:rPr>
          <w:rFonts w:ascii="Times New Roman" w:hAnsi="Times New Roman"/>
          <w:sz w:val="23"/>
          <w:szCs w:val="23"/>
          <w:lang w:eastAsia="ru-RU"/>
        </w:rPr>
        <w:t>.11. Член</w:t>
      </w:r>
      <w:r w:rsidRPr="00903380">
        <w:rPr>
          <w:rFonts w:ascii="Times New Roman" w:hAnsi="Times New Roman"/>
          <w:sz w:val="23"/>
          <w:szCs w:val="23"/>
          <w:lang w:eastAsia="ru-RU"/>
        </w:rPr>
        <w:t xml:space="preserve"> П</w:t>
      </w:r>
      <w:r w:rsidR="00E71916" w:rsidRPr="00903380">
        <w:rPr>
          <w:rFonts w:ascii="Times New Roman" w:hAnsi="Times New Roman"/>
          <w:sz w:val="23"/>
          <w:szCs w:val="23"/>
          <w:lang w:eastAsia="ru-RU"/>
        </w:rPr>
        <w:t>равления</w:t>
      </w:r>
      <w:r w:rsidR="00E9220D" w:rsidRPr="00903380">
        <w:rPr>
          <w:rFonts w:ascii="Times New Roman" w:hAnsi="Times New Roman"/>
          <w:sz w:val="23"/>
          <w:szCs w:val="23"/>
          <w:lang w:eastAsia="ru-RU"/>
        </w:rPr>
        <w:t>, явившийся в состоянии алкогольно</w:t>
      </w:r>
      <w:r w:rsidRPr="00903380">
        <w:rPr>
          <w:rFonts w:ascii="Times New Roman" w:hAnsi="Times New Roman"/>
          <w:sz w:val="23"/>
          <w:szCs w:val="23"/>
          <w:lang w:eastAsia="ru-RU"/>
        </w:rPr>
        <w:t>го или наркотического опьянения,</w:t>
      </w:r>
      <w:r w:rsidR="00E9220D" w:rsidRPr="00903380">
        <w:rPr>
          <w:rFonts w:ascii="Times New Roman" w:hAnsi="Times New Roman"/>
          <w:sz w:val="23"/>
          <w:szCs w:val="23"/>
          <w:lang w:eastAsia="ru-RU"/>
        </w:rPr>
        <w:t xml:space="preserve"> на заседание Правления не допускается</w:t>
      </w:r>
      <w:r w:rsidR="008343B7" w:rsidRPr="00903380">
        <w:rPr>
          <w:rFonts w:ascii="Times New Roman" w:hAnsi="Times New Roman"/>
          <w:sz w:val="23"/>
          <w:szCs w:val="23"/>
          <w:lang w:eastAsia="ru-RU"/>
        </w:rPr>
        <w:t xml:space="preserve"> и счит</w:t>
      </w:r>
      <w:r w:rsidR="00D42445" w:rsidRPr="00903380">
        <w:rPr>
          <w:rFonts w:ascii="Times New Roman" w:hAnsi="Times New Roman"/>
          <w:sz w:val="23"/>
          <w:szCs w:val="23"/>
          <w:lang w:eastAsia="ru-RU"/>
        </w:rPr>
        <w:t>ается неявившимся на заседание П</w:t>
      </w:r>
      <w:r w:rsidR="008343B7" w:rsidRPr="00903380">
        <w:rPr>
          <w:rFonts w:ascii="Times New Roman" w:hAnsi="Times New Roman"/>
          <w:sz w:val="23"/>
          <w:szCs w:val="23"/>
          <w:lang w:eastAsia="ru-RU"/>
        </w:rPr>
        <w:t>равления</w:t>
      </w:r>
      <w:r w:rsidR="00E9220D" w:rsidRPr="00903380">
        <w:rPr>
          <w:rFonts w:ascii="Times New Roman" w:hAnsi="Times New Roman"/>
          <w:sz w:val="23"/>
          <w:szCs w:val="23"/>
          <w:lang w:eastAsia="ru-RU"/>
        </w:rPr>
        <w:t>.</w:t>
      </w:r>
    </w:p>
    <w:p w:rsidR="008B39E6" w:rsidRPr="00903380" w:rsidRDefault="00152D4C" w:rsidP="008B39E6">
      <w:pPr>
        <w:contextualSpacing/>
        <w:jc w:val="both"/>
        <w:rPr>
          <w:rFonts w:ascii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  <w:lang w:eastAsia="ru-RU"/>
        </w:rPr>
        <w:t>3</w:t>
      </w:r>
      <w:r w:rsidR="00E9220D" w:rsidRPr="00903380">
        <w:rPr>
          <w:rFonts w:ascii="Times New Roman" w:hAnsi="Times New Roman"/>
          <w:sz w:val="23"/>
          <w:szCs w:val="23"/>
          <w:lang w:eastAsia="ru-RU"/>
        </w:rPr>
        <w:t>.1</w:t>
      </w:r>
      <w:r w:rsidR="00305238" w:rsidRPr="00903380">
        <w:rPr>
          <w:rFonts w:ascii="Times New Roman" w:hAnsi="Times New Roman"/>
          <w:sz w:val="23"/>
          <w:szCs w:val="23"/>
          <w:lang w:eastAsia="ru-RU"/>
        </w:rPr>
        <w:t>2</w:t>
      </w:r>
      <w:r w:rsidR="00D42445" w:rsidRPr="00903380">
        <w:rPr>
          <w:rFonts w:ascii="Times New Roman" w:hAnsi="Times New Roman"/>
          <w:sz w:val="23"/>
          <w:szCs w:val="23"/>
          <w:lang w:eastAsia="ru-RU"/>
        </w:rPr>
        <w:t xml:space="preserve">. </w:t>
      </w:r>
      <w:proofErr w:type="gramStart"/>
      <w:r w:rsidR="00D42445" w:rsidRPr="00903380">
        <w:rPr>
          <w:rFonts w:ascii="Times New Roman" w:hAnsi="Times New Roman"/>
          <w:sz w:val="23"/>
          <w:szCs w:val="23"/>
          <w:lang w:eastAsia="ru-RU"/>
        </w:rPr>
        <w:t>Повестка дня заседания П</w:t>
      </w:r>
      <w:r w:rsidR="00903380" w:rsidRPr="00903380">
        <w:rPr>
          <w:rFonts w:ascii="Times New Roman" w:hAnsi="Times New Roman"/>
          <w:sz w:val="23"/>
          <w:szCs w:val="23"/>
          <w:lang w:eastAsia="ru-RU"/>
        </w:rPr>
        <w:t xml:space="preserve">равления, </w:t>
      </w:r>
      <w:r w:rsidR="00E9220D" w:rsidRPr="00903380">
        <w:rPr>
          <w:rFonts w:ascii="Times New Roman" w:hAnsi="Times New Roman"/>
          <w:sz w:val="23"/>
          <w:szCs w:val="23"/>
          <w:lang w:eastAsia="ru-RU"/>
        </w:rPr>
        <w:t>включающая все поступившие вопросы за период от даты опубликования</w:t>
      </w:r>
      <w:r w:rsidR="00D42445" w:rsidRPr="00903380">
        <w:rPr>
          <w:rFonts w:ascii="Times New Roman" w:hAnsi="Times New Roman"/>
          <w:sz w:val="23"/>
          <w:szCs w:val="23"/>
          <w:lang w:eastAsia="ru-RU"/>
        </w:rPr>
        <w:t xml:space="preserve"> протокола последнего заседания П</w:t>
      </w:r>
      <w:r w:rsidR="00903380" w:rsidRPr="00903380">
        <w:rPr>
          <w:rFonts w:ascii="Times New Roman" w:hAnsi="Times New Roman"/>
          <w:sz w:val="23"/>
          <w:szCs w:val="23"/>
          <w:lang w:eastAsia="ru-RU"/>
        </w:rPr>
        <w:t>равления,</w:t>
      </w:r>
      <w:r w:rsidR="00E9220D" w:rsidRPr="00903380">
        <w:rPr>
          <w:rFonts w:ascii="Times New Roman" w:hAnsi="Times New Roman"/>
          <w:sz w:val="23"/>
          <w:szCs w:val="23"/>
          <w:lang w:eastAsia="ru-RU"/>
        </w:rPr>
        <w:t xml:space="preserve"> доводится до сведения членов Товарищества не менее чем за 7 (семь) дней до даты проведения заседания Правления с указанием места </w:t>
      </w:r>
      <w:r w:rsidR="00D42445" w:rsidRPr="00903380">
        <w:rPr>
          <w:rFonts w:ascii="Times New Roman" w:hAnsi="Times New Roman"/>
          <w:sz w:val="23"/>
          <w:szCs w:val="23"/>
          <w:lang w:eastAsia="ru-RU"/>
        </w:rPr>
        <w:t>и времени проведения заседания П</w:t>
      </w:r>
      <w:r w:rsidR="00E9220D" w:rsidRPr="00903380">
        <w:rPr>
          <w:rFonts w:ascii="Times New Roman" w:hAnsi="Times New Roman"/>
          <w:sz w:val="23"/>
          <w:szCs w:val="23"/>
          <w:lang w:eastAsia="ru-RU"/>
        </w:rPr>
        <w:t xml:space="preserve">равления путем опубликования </w:t>
      </w:r>
      <w:r w:rsidR="00D42445" w:rsidRPr="00903380">
        <w:rPr>
          <w:rFonts w:ascii="Times New Roman" w:hAnsi="Times New Roman"/>
          <w:sz w:val="23"/>
          <w:szCs w:val="23"/>
          <w:shd w:val="clear" w:color="auto" w:fill="FFFFFF"/>
        </w:rPr>
        <w:t>на стенде информации в офисе Т</w:t>
      </w:r>
      <w:r w:rsidR="00E9220D" w:rsidRPr="00903380">
        <w:rPr>
          <w:rFonts w:ascii="Times New Roman" w:hAnsi="Times New Roman"/>
          <w:sz w:val="23"/>
          <w:szCs w:val="23"/>
          <w:shd w:val="clear" w:color="auto" w:fill="FFFFFF"/>
        </w:rPr>
        <w:t xml:space="preserve">оварищества и </w:t>
      </w:r>
      <w:r w:rsidR="00D42445" w:rsidRPr="00903380">
        <w:rPr>
          <w:rFonts w:ascii="Times New Roman" w:hAnsi="Times New Roman"/>
          <w:sz w:val="23"/>
          <w:szCs w:val="23"/>
        </w:rPr>
        <w:t xml:space="preserve"> на официальном сайте Т</w:t>
      </w:r>
      <w:r w:rsidR="00E9220D" w:rsidRPr="00903380">
        <w:rPr>
          <w:rFonts w:ascii="Times New Roman" w:hAnsi="Times New Roman"/>
          <w:sz w:val="23"/>
          <w:szCs w:val="23"/>
        </w:rPr>
        <w:t>оварищества в сети «Интернет».</w:t>
      </w:r>
      <w:proofErr w:type="gramEnd"/>
    </w:p>
    <w:p w:rsidR="00AD4E03" w:rsidRPr="00903380" w:rsidRDefault="008B39E6" w:rsidP="002E2418">
      <w:pPr>
        <w:contextualSpacing/>
        <w:jc w:val="both"/>
        <w:rPr>
          <w:rFonts w:ascii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</w:rPr>
        <w:t>3.13. Члены Товарищества вправе в письменном виде предлагать свои вопросы для включения в повестку дня заседания Правления. Если о необходимости включения вопроса заявили не менее 2% членов Товарищества в лице не менее 5 человек, такой вопрос подлежит обязательному включению в повестку дня ближайшего по сроку заседания Правления.</w:t>
      </w:r>
    </w:p>
    <w:p w:rsidR="00DF1679" w:rsidRPr="00903380" w:rsidRDefault="00DF1679" w:rsidP="002E2418">
      <w:pPr>
        <w:ind w:left="2031" w:right="682" w:hanging="729"/>
        <w:contextualSpacing/>
        <w:rPr>
          <w:rFonts w:ascii="Times New Roman" w:eastAsia="Times New Roman" w:hAnsi="Times New Roman"/>
          <w:bCs/>
          <w:sz w:val="23"/>
          <w:szCs w:val="23"/>
        </w:rPr>
      </w:pPr>
    </w:p>
    <w:p w:rsidR="00D461D1" w:rsidRPr="00903380" w:rsidRDefault="00D42445" w:rsidP="00DF1679">
      <w:pPr>
        <w:ind w:right="682"/>
        <w:contextualSpacing/>
        <w:jc w:val="center"/>
        <w:rPr>
          <w:rFonts w:ascii="Times New Roman" w:eastAsia="Times New Roman" w:hAnsi="Times New Roman"/>
          <w:bCs/>
          <w:sz w:val="23"/>
          <w:szCs w:val="23"/>
        </w:rPr>
      </w:pPr>
      <w:r w:rsidRPr="00903380">
        <w:rPr>
          <w:rFonts w:ascii="Times New Roman" w:eastAsia="Times New Roman" w:hAnsi="Times New Roman"/>
          <w:bCs/>
          <w:sz w:val="23"/>
          <w:szCs w:val="23"/>
        </w:rPr>
        <w:t>4</w:t>
      </w:r>
      <w:r w:rsidR="002E561D" w:rsidRPr="00903380">
        <w:rPr>
          <w:rFonts w:ascii="Times New Roman" w:eastAsia="Times New Roman" w:hAnsi="Times New Roman"/>
          <w:bCs/>
          <w:sz w:val="23"/>
          <w:szCs w:val="23"/>
        </w:rPr>
        <w:t>.</w:t>
      </w:r>
      <w:r w:rsidR="00903380" w:rsidRPr="00903380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bCs/>
          <w:sz w:val="23"/>
          <w:szCs w:val="23"/>
        </w:rPr>
        <w:t>ПРОТОКОЛ</w:t>
      </w:r>
      <w:r w:rsidR="001D173C" w:rsidRPr="00903380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bCs/>
          <w:spacing w:val="1"/>
          <w:sz w:val="23"/>
          <w:szCs w:val="23"/>
        </w:rPr>
        <w:t>З</w:t>
      </w:r>
      <w:r w:rsidR="002E561D" w:rsidRPr="00903380">
        <w:rPr>
          <w:rFonts w:ascii="Times New Roman" w:eastAsia="Times New Roman" w:hAnsi="Times New Roman"/>
          <w:bCs/>
          <w:sz w:val="23"/>
          <w:szCs w:val="23"/>
        </w:rPr>
        <w:t>А</w:t>
      </w:r>
      <w:r w:rsidR="002E561D" w:rsidRPr="00903380">
        <w:rPr>
          <w:rFonts w:ascii="Times New Roman" w:eastAsia="Times New Roman" w:hAnsi="Times New Roman"/>
          <w:bCs/>
          <w:spacing w:val="1"/>
          <w:sz w:val="23"/>
          <w:szCs w:val="23"/>
        </w:rPr>
        <w:t>С</w:t>
      </w:r>
      <w:r w:rsidR="002E561D" w:rsidRPr="00903380">
        <w:rPr>
          <w:rFonts w:ascii="Times New Roman" w:eastAsia="Times New Roman" w:hAnsi="Times New Roman"/>
          <w:bCs/>
          <w:sz w:val="23"/>
          <w:szCs w:val="23"/>
        </w:rPr>
        <w:t>Е</w:t>
      </w:r>
      <w:r w:rsidR="002E561D" w:rsidRPr="00903380">
        <w:rPr>
          <w:rFonts w:ascii="Times New Roman" w:eastAsia="Times New Roman" w:hAnsi="Times New Roman"/>
          <w:bCs/>
          <w:spacing w:val="1"/>
          <w:sz w:val="23"/>
          <w:szCs w:val="23"/>
        </w:rPr>
        <w:t>Д</w:t>
      </w:r>
      <w:r w:rsidR="002E561D" w:rsidRPr="00903380">
        <w:rPr>
          <w:rFonts w:ascii="Times New Roman" w:eastAsia="Times New Roman" w:hAnsi="Times New Roman"/>
          <w:bCs/>
          <w:sz w:val="23"/>
          <w:szCs w:val="23"/>
        </w:rPr>
        <w:t>А</w:t>
      </w:r>
      <w:r w:rsidR="002E561D" w:rsidRPr="00903380">
        <w:rPr>
          <w:rFonts w:ascii="Times New Roman" w:eastAsia="Times New Roman" w:hAnsi="Times New Roman"/>
          <w:bCs/>
          <w:spacing w:val="1"/>
          <w:sz w:val="23"/>
          <w:szCs w:val="23"/>
        </w:rPr>
        <w:t>Н</w:t>
      </w:r>
      <w:r w:rsidR="002E561D" w:rsidRPr="00903380">
        <w:rPr>
          <w:rFonts w:ascii="Times New Roman" w:eastAsia="Times New Roman" w:hAnsi="Times New Roman"/>
          <w:bCs/>
          <w:sz w:val="23"/>
          <w:szCs w:val="23"/>
        </w:rPr>
        <w:t>ИЯ</w:t>
      </w:r>
      <w:r w:rsidR="001D173C" w:rsidRPr="00903380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="00E71916" w:rsidRPr="00903380">
        <w:rPr>
          <w:rFonts w:ascii="Times New Roman" w:eastAsia="Times New Roman" w:hAnsi="Times New Roman"/>
          <w:bCs/>
          <w:sz w:val="23"/>
          <w:szCs w:val="23"/>
        </w:rPr>
        <w:t>ПРАВЛЕНИЯ</w:t>
      </w:r>
    </w:p>
    <w:p w:rsidR="00DF1679" w:rsidRPr="00903380" w:rsidRDefault="00DF1679" w:rsidP="002E2418">
      <w:pPr>
        <w:ind w:left="2031" w:right="682" w:hanging="729"/>
        <w:contextualSpacing/>
        <w:rPr>
          <w:rFonts w:ascii="Times New Roman" w:eastAsia="Times New Roman" w:hAnsi="Times New Roman"/>
          <w:bCs/>
          <w:sz w:val="23"/>
          <w:szCs w:val="23"/>
        </w:rPr>
      </w:pPr>
    </w:p>
    <w:p w:rsidR="00E9220D" w:rsidRPr="00903380" w:rsidRDefault="00D42445" w:rsidP="008B39E6">
      <w:pPr>
        <w:ind w:right="40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03380">
        <w:rPr>
          <w:rFonts w:ascii="Times New Roman" w:eastAsia="Times New Roman" w:hAnsi="Times New Roman"/>
          <w:bCs/>
          <w:spacing w:val="1"/>
          <w:sz w:val="23"/>
          <w:szCs w:val="23"/>
        </w:rPr>
        <w:t>4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.1.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E9220D" w:rsidRPr="00903380">
        <w:rPr>
          <w:rFonts w:ascii="Times New Roman" w:hAnsi="Times New Roman"/>
          <w:sz w:val="23"/>
          <w:szCs w:val="23"/>
        </w:rPr>
        <w:t xml:space="preserve">Протокол Заседания ведет член Правления, выполняющий обязанности секретаря, и </w:t>
      </w:r>
      <w:r w:rsidR="00E9220D" w:rsidRPr="00903380">
        <w:rPr>
          <w:rFonts w:ascii="Times New Roman" w:eastAsia="Times New Roman" w:hAnsi="Times New Roman"/>
          <w:sz w:val="23"/>
          <w:szCs w:val="23"/>
        </w:rPr>
        <w:t>несет ответственность за правильность и своевременность с</w:t>
      </w:r>
      <w:r w:rsidR="00E9220D" w:rsidRPr="00903380">
        <w:rPr>
          <w:rFonts w:ascii="Times New Roman" w:eastAsia="Times New Roman" w:hAnsi="Times New Roman"/>
          <w:spacing w:val="2"/>
          <w:sz w:val="23"/>
          <w:szCs w:val="23"/>
        </w:rPr>
        <w:t>о</w:t>
      </w:r>
      <w:r w:rsidR="00E9220D" w:rsidRPr="00903380">
        <w:rPr>
          <w:rFonts w:ascii="Times New Roman" w:eastAsia="Times New Roman" w:hAnsi="Times New Roman"/>
          <w:sz w:val="23"/>
          <w:szCs w:val="23"/>
        </w:rPr>
        <w:t>ста</w:t>
      </w:r>
      <w:r w:rsidR="00E9220D" w:rsidRPr="00903380">
        <w:rPr>
          <w:rFonts w:ascii="Times New Roman" w:eastAsia="Times New Roman" w:hAnsi="Times New Roman"/>
          <w:spacing w:val="1"/>
          <w:sz w:val="23"/>
          <w:szCs w:val="23"/>
        </w:rPr>
        <w:t>в</w:t>
      </w:r>
      <w:r w:rsidR="00E9220D" w:rsidRPr="00903380">
        <w:rPr>
          <w:rFonts w:ascii="Times New Roman" w:eastAsia="Times New Roman" w:hAnsi="Times New Roman"/>
          <w:sz w:val="23"/>
          <w:szCs w:val="23"/>
        </w:rPr>
        <w:t>ления протокол</w:t>
      </w:r>
      <w:r w:rsidR="00E9220D" w:rsidRPr="00903380">
        <w:rPr>
          <w:rFonts w:ascii="Times New Roman" w:eastAsia="Times New Roman" w:hAnsi="Times New Roman"/>
          <w:spacing w:val="-1"/>
          <w:sz w:val="23"/>
          <w:szCs w:val="23"/>
        </w:rPr>
        <w:t>а</w:t>
      </w:r>
      <w:r w:rsidR="00E9220D" w:rsidRPr="00903380">
        <w:rPr>
          <w:rFonts w:ascii="Times New Roman" w:eastAsia="Times New Roman" w:hAnsi="Times New Roman"/>
          <w:sz w:val="23"/>
          <w:szCs w:val="23"/>
        </w:rPr>
        <w:t>.</w:t>
      </w:r>
    </w:p>
    <w:p w:rsidR="002E561D" w:rsidRPr="00903380" w:rsidRDefault="00D42445" w:rsidP="008B39E6">
      <w:pPr>
        <w:ind w:right="40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03380">
        <w:rPr>
          <w:rFonts w:ascii="Times New Roman" w:eastAsia="Times New Roman" w:hAnsi="Times New Roman"/>
          <w:sz w:val="23"/>
          <w:szCs w:val="23"/>
        </w:rPr>
        <w:t>4</w:t>
      </w:r>
      <w:r w:rsidR="00D461D1" w:rsidRPr="00903380">
        <w:rPr>
          <w:rFonts w:ascii="Times New Roman" w:eastAsia="Times New Roman" w:hAnsi="Times New Roman"/>
          <w:sz w:val="23"/>
          <w:szCs w:val="23"/>
        </w:rPr>
        <w:t>.2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.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Протокол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заседания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Pr="00903380">
        <w:rPr>
          <w:rFonts w:ascii="Times New Roman" w:eastAsia="Times New Roman" w:hAnsi="Times New Roman"/>
          <w:sz w:val="23"/>
          <w:szCs w:val="23"/>
        </w:rPr>
        <w:t>П</w:t>
      </w:r>
      <w:r w:rsidR="00E71916" w:rsidRPr="00903380">
        <w:rPr>
          <w:rFonts w:ascii="Times New Roman" w:eastAsia="Times New Roman" w:hAnsi="Times New Roman"/>
          <w:sz w:val="23"/>
          <w:szCs w:val="23"/>
        </w:rPr>
        <w:t>равления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pacing w:val="1"/>
          <w:sz w:val="23"/>
          <w:szCs w:val="23"/>
        </w:rPr>
        <w:t>до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лж</w:t>
      </w:r>
      <w:r w:rsidR="002E561D" w:rsidRPr="00903380">
        <w:rPr>
          <w:rFonts w:ascii="Times New Roman" w:eastAsia="Times New Roman" w:hAnsi="Times New Roman"/>
          <w:spacing w:val="-1"/>
          <w:sz w:val="23"/>
          <w:szCs w:val="23"/>
        </w:rPr>
        <w:t>е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н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содержать:</w:t>
      </w:r>
    </w:p>
    <w:p w:rsidR="002E561D" w:rsidRPr="00903380" w:rsidRDefault="00D42445" w:rsidP="008B39E6">
      <w:pPr>
        <w:ind w:right="-1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03380">
        <w:rPr>
          <w:rFonts w:ascii="Times New Roman" w:eastAsia="Times New Roman" w:hAnsi="Times New Roman"/>
          <w:sz w:val="23"/>
          <w:szCs w:val="23"/>
        </w:rPr>
        <w:t>4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.2.1.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Полное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наименование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Pr="00903380">
        <w:rPr>
          <w:rFonts w:ascii="Times New Roman" w:eastAsia="Times New Roman" w:hAnsi="Times New Roman"/>
          <w:spacing w:val="-18"/>
          <w:sz w:val="23"/>
          <w:szCs w:val="23"/>
        </w:rPr>
        <w:t>Т</w:t>
      </w:r>
      <w:r w:rsidR="00D461D1" w:rsidRPr="00903380">
        <w:rPr>
          <w:rFonts w:ascii="Times New Roman" w:eastAsia="Times New Roman" w:hAnsi="Times New Roman"/>
          <w:spacing w:val="-18"/>
          <w:sz w:val="23"/>
          <w:szCs w:val="23"/>
        </w:rPr>
        <w:t>оварищества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.</w:t>
      </w:r>
    </w:p>
    <w:p w:rsidR="002E561D" w:rsidRPr="00903380" w:rsidRDefault="00D42445" w:rsidP="008B39E6">
      <w:pPr>
        <w:ind w:right="399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03380">
        <w:rPr>
          <w:rFonts w:ascii="Times New Roman" w:eastAsia="Times New Roman" w:hAnsi="Times New Roman"/>
          <w:sz w:val="23"/>
          <w:szCs w:val="23"/>
        </w:rPr>
        <w:t>4</w:t>
      </w:r>
      <w:r w:rsidR="00D461D1" w:rsidRPr="00903380">
        <w:rPr>
          <w:rFonts w:ascii="Times New Roman" w:eastAsia="Times New Roman" w:hAnsi="Times New Roman"/>
          <w:sz w:val="23"/>
          <w:szCs w:val="23"/>
        </w:rPr>
        <w:t>.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2.3.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Место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и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время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проведения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засе</w:t>
      </w:r>
      <w:r w:rsidR="002E561D" w:rsidRPr="00903380">
        <w:rPr>
          <w:rFonts w:ascii="Times New Roman" w:eastAsia="Times New Roman" w:hAnsi="Times New Roman"/>
          <w:spacing w:val="2"/>
          <w:sz w:val="23"/>
          <w:szCs w:val="23"/>
        </w:rPr>
        <w:t>д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ания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Pr="00903380">
        <w:rPr>
          <w:rFonts w:ascii="Times New Roman" w:eastAsia="Times New Roman" w:hAnsi="Times New Roman"/>
          <w:spacing w:val="1"/>
          <w:sz w:val="23"/>
          <w:szCs w:val="23"/>
        </w:rPr>
        <w:t>П</w:t>
      </w:r>
      <w:r w:rsidR="00D461D1" w:rsidRPr="00903380">
        <w:rPr>
          <w:rFonts w:ascii="Times New Roman" w:eastAsia="Times New Roman" w:hAnsi="Times New Roman"/>
          <w:spacing w:val="1"/>
          <w:sz w:val="23"/>
          <w:szCs w:val="23"/>
        </w:rPr>
        <w:t>равления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.</w:t>
      </w:r>
    </w:p>
    <w:p w:rsidR="002E561D" w:rsidRPr="00903380" w:rsidRDefault="00D42445" w:rsidP="008B39E6">
      <w:pPr>
        <w:spacing w:before="3"/>
        <w:ind w:right="38" w:firstLine="1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03380">
        <w:rPr>
          <w:rFonts w:ascii="Times New Roman" w:eastAsia="Times New Roman" w:hAnsi="Times New Roman"/>
          <w:sz w:val="23"/>
          <w:szCs w:val="23"/>
        </w:rPr>
        <w:t>4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.2.4. С</w:t>
      </w:r>
      <w:r w:rsidR="002E561D" w:rsidRPr="00903380">
        <w:rPr>
          <w:rFonts w:ascii="Times New Roman" w:eastAsia="Times New Roman" w:hAnsi="Times New Roman"/>
          <w:spacing w:val="2"/>
          <w:sz w:val="23"/>
          <w:szCs w:val="23"/>
        </w:rPr>
        <w:t>п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 xml:space="preserve">исок членов </w:t>
      </w:r>
      <w:r w:rsidR="00E71916" w:rsidRPr="00903380">
        <w:rPr>
          <w:rFonts w:ascii="Times New Roman" w:eastAsia="Times New Roman" w:hAnsi="Times New Roman"/>
          <w:sz w:val="23"/>
          <w:szCs w:val="23"/>
        </w:rPr>
        <w:t>Правления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, п</w:t>
      </w:r>
      <w:r w:rsidR="002E561D" w:rsidRPr="00903380">
        <w:rPr>
          <w:rFonts w:ascii="Times New Roman" w:eastAsia="Times New Roman" w:hAnsi="Times New Roman"/>
          <w:spacing w:val="2"/>
          <w:sz w:val="23"/>
          <w:szCs w:val="23"/>
        </w:rPr>
        <w:t>р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исутствовавших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FC1D46" w:rsidRPr="00903380">
        <w:rPr>
          <w:rFonts w:ascii="Times New Roman" w:eastAsia="Times New Roman" w:hAnsi="Times New Roman"/>
          <w:spacing w:val="4"/>
          <w:sz w:val="23"/>
          <w:szCs w:val="23"/>
        </w:rPr>
        <w:t xml:space="preserve">и отсутствовавших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на заседан</w:t>
      </w:r>
      <w:r w:rsidR="002E561D" w:rsidRPr="00903380">
        <w:rPr>
          <w:rFonts w:ascii="Times New Roman" w:eastAsia="Times New Roman" w:hAnsi="Times New Roman"/>
          <w:spacing w:val="1"/>
          <w:sz w:val="23"/>
          <w:szCs w:val="23"/>
        </w:rPr>
        <w:t>и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и, а также список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D461D1" w:rsidRPr="00903380">
        <w:rPr>
          <w:rFonts w:ascii="Times New Roman" w:eastAsia="Times New Roman" w:hAnsi="Times New Roman"/>
          <w:sz w:val="23"/>
          <w:szCs w:val="23"/>
        </w:rPr>
        <w:t>приглашенных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FC1D46" w:rsidRPr="00903380">
        <w:rPr>
          <w:rFonts w:ascii="Times New Roman" w:eastAsia="Times New Roman" w:hAnsi="Times New Roman"/>
          <w:spacing w:val="-18"/>
          <w:sz w:val="23"/>
          <w:szCs w:val="23"/>
        </w:rPr>
        <w:t xml:space="preserve">и иных присутствующих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ли</w:t>
      </w:r>
      <w:r w:rsidR="002E561D" w:rsidRPr="00903380">
        <w:rPr>
          <w:rFonts w:ascii="Times New Roman" w:eastAsia="Times New Roman" w:hAnsi="Times New Roman"/>
          <w:spacing w:val="1"/>
          <w:sz w:val="23"/>
          <w:szCs w:val="23"/>
        </w:rPr>
        <w:t>ц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.</w:t>
      </w:r>
    </w:p>
    <w:p w:rsidR="00D461D1" w:rsidRPr="00903380" w:rsidRDefault="00D42445" w:rsidP="008B39E6">
      <w:pPr>
        <w:ind w:right="3697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03380">
        <w:rPr>
          <w:rFonts w:ascii="Times New Roman" w:eastAsia="Times New Roman" w:hAnsi="Times New Roman"/>
          <w:sz w:val="23"/>
          <w:szCs w:val="23"/>
        </w:rPr>
        <w:t>4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.2.5.Информацию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о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наличии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кворума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засе</w:t>
      </w:r>
      <w:r w:rsidR="002E561D" w:rsidRPr="00903380">
        <w:rPr>
          <w:rFonts w:ascii="Times New Roman" w:eastAsia="Times New Roman" w:hAnsi="Times New Roman"/>
          <w:spacing w:val="2"/>
          <w:sz w:val="23"/>
          <w:szCs w:val="23"/>
        </w:rPr>
        <w:t>д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ания.</w:t>
      </w:r>
    </w:p>
    <w:p w:rsidR="002E561D" w:rsidRPr="00903380" w:rsidRDefault="00D42445" w:rsidP="008B39E6">
      <w:pPr>
        <w:ind w:right="3697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03380">
        <w:rPr>
          <w:rFonts w:ascii="Times New Roman" w:eastAsia="Times New Roman" w:hAnsi="Times New Roman"/>
          <w:sz w:val="23"/>
          <w:szCs w:val="23"/>
        </w:rPr>
        <w:t>4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.2.6.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По</w:t>
      </w:r>
      <w:r w:rsidR="002E561D" w:rsidRPr="00903380">
        <w:rPr>
          <w:rFonts w:ascii="Times New Roman" w:eastAsia="Times New Roman" w:hAnsi="Times New Roman"/>
          <w:spacing w:val="1"/>
          <w:sz w:val="23"/>
          <w:szCs w:val="23"/>
        </w:rPr>
        <w:t>в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естку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D461D1" w:rsidRPr="00903380">
        <w:rPr>
          <w:rFonts w:ascii="Times New Roman" w:eastAsia="Times New Roman" w:hAnsi="Times New Roman"/>
          <w:sz w:val="23"/>
          <w:szCs w:val="23"/>
        </w:rPr>
        <w:t xml:space="preserve">дня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заседани</w:t>
      </w:r>
      <w:r w:rsidR="002E561D" w:rsidRPr="00903380">
        <w:rPr>
          <w:rFonts w:ascii="Times New Roman" w:eastAsia="Times New Roman" w:hAnsi="Times New Roman"/>
          <w:spacing w:val="1"/>
          <w:sz w:val="23"/>
          <w:szCs w:val="23"/>
        </w:rPr>
        <w:t>я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.</w:t>
      </w:r>
    </w:p>
    <w:p w:rsidR="002E561D" w:rsidRPr="00903380" w:rsidRDefault="00D42445" w:rsidP="008B39E6">
      <w:pPr>
        <w:ind w:right="40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03380">
        <w:rPr>
          <w:rFonts w:ascii="Times New Roman" w:eastAsia="Times New Roman" w:hAnsi="Times New Roman"/>
          <w:sz w:val="23"/>
          <w:szCs w:val="23"/>
        </w:rPr>
        <w:t>4</w:t>
      </w:r>
      <w:r w:rsidR="00D461D1" w:rsidRPr="00903380">
        <w:rPr>
          <w:rFonts w:ascii="Times New Roman" w:eastAsia="Times New Roman" w:hAnsi="Times New Roman"/>
          <w:sz w:val="23"/>
          <w:szCs w:val="23"/>
        </w:rPr>
        <w:t>.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2.7.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Вопрос</w:t>
      </w:r>
      <w:r w:rsidR="002E561D" w:rsidRPr="00903380">
        <w:rPr>
          <w:rFonts w:ascii="Times New Roman" w:eastAsia="Times New Roman" w:hAnsi="Times New Roman"/>
          <w:spacing w:val="1"/>
          <w:sz w:val="23"/>
          <w:szCs w:val="23"/>
        </w:rPr>
        <w:t>ы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,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поставленные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на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гол</w:t>
      </w:r>
      <w:r w:rsidR="002E561D" w:rsidRPr="00903380">
        <w:rPr>
          <w:rFonts w:ascii="Times New Roman" w:eastAsia="Times New Roman" w:hAnsi="Times New Roman"/>
          <w:spacing w:val="1"/>
          <w:sz w:val="23"/>
          <w:szCs w:val="23"/>
        </w:rPr>
        <w:t>о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совани</w:t>
      </w:r>
      <w:r w:rsidR="002E561D" w:rsidRPr="00903380">
        <w:rPr>
          <w:rFonts w:ascii="Times New Roman" w:eastAsia="Times New Roman" w:hAnsi="Times New Roman"/>
          <w:spacing w:val="1"/>
          <w:sz w:val="23"/>
          <w:szCs w:val="23"/>
        </w:rPr>
        <w:t>е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,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и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поименные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итоги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голосования по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ним.</w:t>
      </w:r>
    </w:p>
    <w:p w:rsidR="00D461D1" w:rsidRPr="00903380" w:rsidRDefault="00D42445" w:rsidP="008B39E6">
      <w:pPr>
        <w:ind w:right="47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03380">
        <w:rPr>
          <w:rFonts w:ascii="Times New Roman" w:eastAsia="Times New Roman" w:hAnsi="Times New Roman"/>
          <w:sz w:val="23"/>
          <w:szCs w:val="23"/>
        </w:rPr>
        <w:t>4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.2.8.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Обобщенное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изложение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докладов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и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выступлений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ли</w:t>
      </w:r>
      <w:r w:rsidR="002E561D" w:rsidRPr="00903380">
        <w:rPr>
          <w:rFonts w:ascii="Times New Roman" w:eastAsia="Times New Roman" w:hAnsi="Times New Roman"/>
          <w:spacing w:val="1"/>
          <w:sz w:val="23"/>
          <w:szCs w:val="23"/>
        </w:rPr>
        <w:t>ц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,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участвовавш</w:t>
      </w:r>
      <w:r w:rsidR="002E561D" w:rsidRPr="00903380">
        <w:rPr>
          <w:rFonts w:ascii="Times New Roman" w:eastAsia="Times New Roman" w:hAnsi="Times New Roman"/>
          <w:spacing w:val="2"/>
          <w:sz w:val="23"/>
          <w:szCs w:val="23"/>
        </w:rPr>
        <w:t>и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х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в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заседани</w:t>
      </w:r>
      <w:r w:rsidR="002E561D" w:rsidRPr="00903380">
        <w:rPr>
          <w:rFonts w:ascii="Times New Roman" w:eastAsia="Times New Roman" w:hAnsi="Times New Roman"/>
          <w:spacing w:val="1"/>
          <w:sz w:val="23"/>
          <w:szCs w:val="23"/>
        </w:rPr>
        <w:t>и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.</w:t>
      </w:r>
    </w:p>
    <w:p w:rsidR="002E561D" w:rsidRPr="00903380" w:rsidRDefault="00D42445" w:rsidP="008B39E6">
      <w:pPr>
        <w:ind w:right="47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03380">
        <w:rPr>
          <w:rFonts w:ascii="Times New Roman" w:eastAsia="Times New Roman" w:hAnsi="Times New Roman"/>
          <w:sz w:val="23"/>
          <w:szCs w:val="23"/>
        </w:rPr>
        <w:t>4</w:t>
      </w:r>
      <w:r w:rsidR="00D461D1" w:rsidRPr="00903380">
        <w:rPr>
          <w:rFonts w:ascii="Times New Roman" w:eastAsia="Times New Roman" w:hAnsi="Times New Roman"/>
          <w:sz w:val="23"/>
          <w:szCs w:val="23"/>
        </w:rPr>
        <w:t>.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2.9.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Принятые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решени</w:t>
      </w:r>
      <w:r w:rsidR="002E561D" w:rsidRPr="00903380">
        <w:rPr>
          <w:rFonts w:ascii="Times New Roman" w:eastAsia="Times New Roman" w:hAnsi="Times New Roman"/>
          <w:spacing w:val="1"/>
          <w:sz w:val="23"/>
          <w:szCs w:val="23"/>
        </w:rPr>
        <w:t>я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.</w:t>
      </w:r>
    </w:p>
    <w:p w:rsidR="00995FD2" w:rsidRPr="00903380" w:rsidRDefault="00D42445" w:rsidP="008B39E6">
      <w:pPr>
        <w:ind w:right="47"/>
        <w:contextualSpacing/>
        <w:jc w:val="both"/>
        <w:rPr>
          <w:rFonts w:ascii="Times New Roman" w:hAnsi="Times New Roman"/>
          <w:spacing w:val="2"/>
          <w:sz w:val="23"/>
          <w:szCs w:val="23"/>
        </w:rPr>
      </w:pPr>
      <w:r w:rsidRPr="00903380">
        <w:rPr>
          <w:rFonts w:ascii="Times New Roman" w:eastAsia="Times New Roman" w:hAnsi="Times New Roman"/>
          <w:sz w:val="23"/>
          <w:szCs w:val="23"/>
        </w:rPr>
        <w:t>4</w:t>
      </w:r>
      <w:r w:rsidR="00D461D1" w:rsidRPr="00903380">
        <w:rPr>
          <w:rFonts w:ascii="Times New Roman" w:eastAsia="Times New Roman" w:hAnsi="Times New Roman"/>
          <w:sz w:val="23"/>
          <w:szCs w:val="23"/>
        </w:rPr>
        <w:t xml:space="preserve">.2.10. </w:t>
      </w:r>
      <w:r w:rsidR="00FC1D46" w:rsidRPr="00903380">
        <w:rPr>
          <w:rFonts w:ascii="Times New Roman" w:eastAsia="Times New Roman" w:hAnsi="Times New Roman"/>
          <w:sz w:val="23"/>
          <w:szCs w:val="23"/>
        </w:rPr>
        <w:t xml:space="preserve">Подписи </w:t>
      </w:r>
      <w:r w:rsidRPr="00903380">
        <w:rPr>
          <w:rFonts w:ascii="Times New Roman" w:eastAsia="Times New Roman" w:hAnsi="Times New Roman"/>
          <w:sz w:val="23"/>
          <w:szCs w:val="23"/>
        </w:rPr>
        <w:t>председателя Правления и секретаря Правления.</w:t>
      </w:r>
    </w:p>
    <w:p w:rsidR="00D461D1" w:rsidRPr="00903380" w:rsidRDefault="00D42445" w:rsidP="008B39E6">
      <w:pPr>
        <w:ind w:right="47"/>
        <w:contextualSpacing/>
        <w:jc w:val="both"/>
        <w:rPr>
          <w:rFonts w:ascii="Times New Roman" w:hAnsi="Times New Roman"/>
          <w:spacing w:val="2"/>
          <w:sz w:val="23"/>
          <w:szCs w:val="23"/>
        </w:rPr>
      </w:pPr>
      <w:r w:rsidRPr="00903380">
        <w:rPr>
          <w:rFonts w:ascii="Times New Roman" w:hAnsi="Times New Roman"/>
          <w:spacing w:val="2"/>
          <w:sz w:val="23"/>
          <w:szCs w:val="23"/>
        </w:rPr>
        <w:t>4</w:t>
      </w:r>
      <w:r w:rsidR="00D461D1" w:rsidRPr="00903380">
        <w:rPr>
          <w:rFonts w:ascii="Times New Roman" w:hAnsi="Times New Roman"/>
          <w:spacing w:val="2"/>
          <w:sz w:val="23"/>
          <w:szCs w:val="23"/>
        </w:rPr>
        <w:t>.2.11. Ин</w:t>
      </w:r>
      <w:r w:rsidR="00B81C2E" w:rsidRPr="00903380">
        <w:rPr>
          <w:rFonts w:ascii="Times New Roman" w:hAnsi="Times New Roman"/>
          <w:spacing w:val="2"/>
          <w:sz w:val="23"/>
          <w:szCs w:val="23"/>
        </w:rPr>
        <w:t>формацию о следующем заседании П</w:t>
      </w:r>
      <w:r w:rsidR="00D461D1" w:rsidRPr="00903380">
        <w:rPr>
          <w:rFonts w:ascii="Times New Roman" w:hAnsi="Times New Roman"/>
          <w:spacing w:val="2"/>
          <w:sz w:val="23"/>
          <w:szCs w:val="23"/>
        </w:rPr>
        <w:t>равления, с указанием</w:t>
      </w:r>
      <w:r w:rsidR="00AF72AA" w:rsidRPr="00903380">
        <w:rPr>
          <w:rFonts w:ascii="Times New Roman" w:hAnsi="Times New Roman"/>
          <w:spacing w:val="2"/>
          <w:sz w:val="23"/>
          <w:szCs w:val="23"/>
        </w:rPr>
        <w:t xml:space="preserve"> имеющихся</w:t>
      </w:r>
      <w:r w:rsidR="00D461D1" w:rsidRPr="00903380">
        <w:rPr>
          <w:rFonts w:ascii="Times New Roman" w:hAnsi="Times New Roman"/>
          <w:spacing w:val="2"/>
          <w:sz w:val="23"/>
          <w:szCs w:val="23"/>
        </w:rPr>
        <w:t xml:space="preserve"> вопросов,</w:t>
      </w:r>
      <w:r w:rsidR="001D173C" w:rsidRPr="00903380">
        <w:rPr>
          <w:rFonts w:ascii="Times New Roman" w:hAnsi="Times New Roman"/>
          <w:spacing w:val="2"/>
          <w:sz w:val="23"/>
          <w:szCs w:val="23"/>
        </w:rPr>
        <w:t xml:space="preserve"> планируемых к рассмотрению</w:t>
      </w:r>
      <w:r w:rsidR="00903380" w:rsidRPr="00903380">
        <w:rPr>
          <w:rFonts w:ascii="Times New Roman" w:hAnsi="Times New Roman"/>
          <w:spacing w:val="2"/>
          <w:sz w:val="23"/>
          <w:szCs w:val="23"/>
        </w:rPr>
        <w:t>, месте</w:t>
      </w:r>
      <w:r w:rsidR="00D461D1" w:rsidRPr="00903380">
        <w:rPr>
          <w:rFonts w:ascii="Times New Roman" w:hAnsi="Times New Roman"/>
          <w:spacing w:val="2"/>
          <w:sz w:val="23"/>
          <w:szCs w:val="23"/>
        </w:rPr>
        <w:t xml:space="preserve"> и времени заседания</w:t>
      </w:r>
      <w:r w:rsidR="00903380" w:rsidRPr="00903380">
        <w:rPr>
          <w:rFonts w:ascii="Times New Roman" w:hAnsi="Times New Roman"/>
          <w:spacing w:val="2"/>
          <w:sz w:val="23"/>
          <w:szCs w:val="23"/>
        </w:rPr>
        <w:t xml:space="preserve"> Правления</w:t>
      </w:r>
      <w:r w:rsidR="00D461D1" w:rsidRPr="00903380">
        <w:rPr>
          <w:rFonts w:ascii="Times New Roman" w:hAnsi="Times New Roman"/>
          <w:spacing w:val="2"/>
          <w:sz w:val="23"/>
          <w:szCs w:val="23"/>
        </w:rPr>
        <w:t>.</w:t>
      </w:r>
    </w:p>
    <w:p w:rsidR="00FC1D46" w:rsidRPr="00903380" w:rsidRDefault="004A49DB" w:rsidP="008B39E6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contextualSpacing/>
        <w:jc w:val="both"/>
        <w:rPr>
          <w:color w:val="242F33"/>
          <w:spacing w:val="2"/>
          <w:sz w:val="23"/>
          <w:szCs w:val="23"/>
        </w:rPr>
      </w:pPr>
      <w:r w:rsidRPr="00903380">
        <w:rPr>
          <w:sz w:val="23"/>
          <w:szCs w:val="23"/>
        </w:rPr>
        <w:t>4</w:t>
      </w:r>
      <w:r w:rsidR="00D461D1" w:rsidRPr="00903380">
        <w:rPr>
          <w:sz w:val="23"/>
          <w:szCs w:val="23"/>
        </w:rPr>
        <w:t>.</w:t>
      </w:r>
      <w:r w:rsidR="00FC1D46" w:rsidRPr="00903380">
        <w:rPr>
          <w:sz w:val="23"/>
          <w:szCs w:val="23"/>
        </w:rPr>
        <w:t>3. Срок оформления протокола заседания Правления составляет пять дней.</w:t>
      </w:r>
    </w:p>
    <w:p w:rsidR="00FC1D46" w:rsidRPr="00903380" w:rsidRDefault="004A49DB" w:rsidP="008B39E6">
      <w:pPr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903380">
        <w:rPr>
          <w:rFonts w:ascii="Times New Roman" w:hAnsi="Times New Roman"/>
          <w:sz w:val="23"/>
          <w:szCs w:val="23"/>
        </w:rPr>
        <w:t>4.4</w:t>
      </w:r>
      <w:r w:rsidR="00FC1D46" w:rsidRPr="00903380">
        <w:rPr>
          <w:rFonts w:ascii="Times New Roman" w:hAnsi="Times New Roman"/>
          <w:sz w:val="23"/>
          <w:szCs w:val="23"/>
        </w:rPr>
        <w:t xml:space="preserve">. </w:t>
      </w:r>
      <w:r w:rsidR="00FC1D46" w:rsidRPr="00903380">
        <w:rPr>
          <w:rFonts w:ascii="Times New Roman" w:hAnsi="Times New Roman"/>
          <w:sz w:val="23"/>
          <w:szCs w:val="23"/>
          <w:lang w:eastAsia="ru-RU"/>
        </w:rPr>
        <w:t xml:space="preserve">Заверенные копии и выписки из протоколов заседаний Правления предоставляются любому члену Товарищества по его заявлению в </w:t>
      </w:r>
      <w:r w:rsidR="00FC1D46" w:rsidRPr="00903380">
        <w:rPr>
          <w:rFonts w:ascii="Times New Roman" w:hAnsi="Times New Roman"/>
          <w:sz w:val="23"/>
          <w:szCs w:val="23"/>
        </w:rPr>
        <w:t>установленный законом срок</w:t>
      </w:r>
      <w:r w:rsidR="00FC1D46" w:rsidRPr="00903380">
        <w:rPr>
          <w:rFonts w:ascii="Times New Roman" w:hAnsi="Times New Roman"/>
          <w:sz w:val="23"/>
          <w:szCs w:val="23"/>
          <w:lang w:eastAsia="ru-RU"/>
        </w:rPr>
        <w:t>.</w:t>
      </w:r>
    </w:p>
    <w:p w:rsidR="00FC1D46" w:rsidRPr="00903380" w:rsidRDefault="004A49DB" w:rsidP="008B39E6">
      <w:pPr>
        <w:ind w:right="38" w:hanging="2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03380">
        <w:rPr>
          <w:rFonts w:ascii="Times New Roman" w:eastAsia="Times New Roman" w:hAnsi="Times New Roman"/>
          <w:sz w:val="23"/>
          <w:szCs w:val="23"/>
        </w:rPr>
        <w:t>4.5</w:t>
      </w:r>
      <w:r w:rsidR="00FC1D46" w:rsidRPr="00903380">
        <w:rPr>
          <w:rFonts w:ascii="Times New Roman" w:eastAsia="Times New Roman" w:hAnsi="Times New Roman"/>
          <w:sz w:val="23"/>
          <w:szCs w:val="23"/>
        </w:rPr>
        <w:t>.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FC1D46" w:rsidRPr="00903380">
        <w:rPr>
          <w:rFonts w:ascii="Times New Roman" w:eastAsia="Times New Roman" w:hAnsi="Times New Roman"/>
          <w:sz w:val="23"/>
          <w:szCs w:val="23"/>
        </w:rPr>
        <w:t>Товарищество обяза</w:t>
      </w:r>
      <w:r w:rsidR="00903380" w:rsidRPr="00903380">
        <w:rPr>
          <w:rFonts w:ascii="Times New Roman" w:eastAsia="Times New Roman" w:hAnsi="Times New Roman"/>
          <w:sz w:val="23"/>
          <w:szCs w:val="23"/>
        </w:rPr>
        <w:t>но хранить протоколы заседаний П</w:t>
      </w:r>
      <w:r w:rsidR="00FC1D46" w:rsidRPr="00903380">
        <w:rPr>
          <w:rFonts w:ascii="Times New Roman" w:eastAsia="Times New Roman" w:hAnsi="Times New Roman"/>
          <w:sz w:val="23"/>
          <w:szCs w:val="23"/>
        </w:rPr>
        <w:t>равлен</w:t>
      </w:r>
      <w:r w:rsidR="00FC1D46" w:rsidRPr="00903380">
        <w:rPr>
          <w:rFonts w:ascii="Times New Roman" w:eastAsia="Times New Roman" w:hAnsi="Times New Roman"/>
          <w:spacing w:val="3"/>
          <w:sz w:val="23"/>
          <w:szCs w:val="23"/>
        </w:rPr>
        <w:t>и</w:t>
      </w:r>
      <w:r w:rsidR="00FC1D46" w:rsidRPr="00903380">
        <w:rPr>
          <w:rFonts w:ascii="Times New Roman" w:eastAsia="Times New Roman" w:hAnsi="Times New Roman"/>
          <w:sz w:val="23"/>
          <w:szCs w:val="23"/>
        </w:rPr>
        <w:t>я по месту нахождения своего исполнительного орган</w:t>
      </w:r>
      <w:r w:rsidR="00FC1D46" w:rsidRPr="00903380">
        <w:rPr>
          <w:rFonts w:ascii="Times New Roman" w:eastAsia="Times New Roman" w:hAnsi="Times New Roman"/>
          <w:spacing w:val="-1"/>
          <w:sz w:val="23"/>
          <w:szCs w:val="23"/>
        </w:rPr>
        <w:t>а постоянно</w:t>
      </w:r>
      <w:r w:rsidR="00FC1D46" w:rsidRPr="00903380">
        <w:rPr>
          <w:rFonts w:ascii="Times New Roman" w:eastAsia="Times New Roman" w:hAnsi="Times New Roman"/>
          <w:sz w:val="23"/>
          <w:szCs w:val="23"/>
        </w:rPr>
        <w:t xml:space="preserve">. Ответственность за сохранность </w:t>
      </w:r>
      <w:r w:rsidR="00FC1D46" w:rsidRPr="00903380">
        <w:rPr>
          <w:rFonts w:ascii="Times New Roman" w:eastAsia="Times New Roman" w:hAnsi="Times New Roman"/>
          <w:spacing w:val="1"/>
          <w:sz w:val="23"/>
          <w:szCs w:val="23"/>
        </w:rPr>
        <w:t>протоко</w:t>
      </w:r>
      <w:r w:rsidR="00FC1D46" w:rsidRPr="00903380">
        <w:rPr>
          <w:rFonts w:ascii="Times New Roman" w:eastAsia="Times New Roman" w:hAnsi="Times New Roman"/>
          <w:spacing w:val="-2"/>
          <w:sz w:val="23"/>
          <w:szCs w:val="23"/>
        </w:rPr>
        <w:t>л</w:t>
      </w:r>
      <w:r w:rsidR="00FC1D46" w:rsidRPr="00903380">
        <w:rPr>
          <w:rFonts w:ascii="Times New Roman" w:eastAsia="Times New Roman" w:hAnsi="Times New Roman"/>
          <w:spacing w:val="1"/>
          <w:sz w:val="23"/>
          <w:szCs w:val="23"/>
        </w:rPr>
        <w:t xml:space="preserve">ов </w:t>
      </w:r>
      <w:r w:rsidR="00FC1D46" w:rsidRPr="00903380">
        <w:rPr>
          <w:rFonts w:ascii="Times New Roman" w:eastAsia="Times New Roman" w:hAnsi="Times New Roman"/>
          <w:sz w:val="23"/>
          <w:szCs w:val="23"/>
        </w:rPr>
        <w:t>несет председа</w:t>
      </w:r>
      <w:r w:rsidR="00FC1D46" w:rsidRPr="00903380">
        <w:rPr>
          <w:rFonts w:ascii="Times New Roman" w:eastAsia="Times New Roman" w:hAnsi="Times New Roman"/>
          <w:spacing w:val="1"/>
          <w:sz w:val="23"/>
          <w:szCs w:val="23"/>
        </w:rPr>
        <w:t>т</w:t>
      </w:r>
      <w:r w:rsidRPr="00903380">
        <w:rPr>
          <w:rFonts w:ascii="Times New Roman" w:eastAsia="Times New Roman" w:hAnsi="Times New Roman"/>
          <w:sz w:val="23"/>
          <w:szCs w:val="23"/>
        </w:rPr>
        <w:t>ель П</w:t>
      </w:r>
      <w:r w:rsidR="00FC1D46" w:rsidRPr="00903380">
        <w:rPr>
          <w:rFonts w:ascii="Times New Roman" w:eastAsia="Times New Roman" w:hAnsi="Times New Roman"/>
          <w:sz w:val="23"/>
          <w:szCs w:val="23"/>
        </w:rPr>
        <w:t>равления.</w:t>
      </w:r>
    </w:p>
    <w:p w:rsidR="003557A2" w:rsidRPr="00903380" w:rsidRDefault="003557A2" w:rsidP="00634EF2">
      <w:pPr>
        <w:ind w:left="2577" w:right="-20"/>
        <w:contextualSpacing/>
        <w:rPr>
          <w:rFonts w:ascii="Times New Roman" w:eastAsia="Times New Roman" w:hAnsi="Times New Roman"/>
          <w:bCs/>
          <w:sz w:val="23"/>
          <w:szCs w:val="23"/>
        </w:rPr>
      </w:pPr>
    </w:p>
    <w:p w:rsidR="002E561D" w:rsidRPr="00903380" w:rsidRDefault="004A49DB" w:rsidP="00634EF2">
      <w:pPr>
        <w:ind w:left="2577" w:right="-20"/>
        <w:contextualSpacing/>
        <w:rPr>
          <w:rFonts w:ascii="Times New Roman" w:eastAsia="Times New Roman" w:hAnsi="Times New Roman"/>
          <w:bCs/>
          <w:sz w:val="23"/>
          <w:szCs w:val="23"/>
        </w:rPr>
      </w:pPr>
      <w:r w:rsidRPr="00903380">
        <w:rPr>
          <w:rFonts w:ascii="Times New Roman" w:eastAsia="Times New Roman" w:hAnsi="Times New Roman"/>
          <w:bCs/>
          <w:sz w:val="23"/>
          <w:szCs w:val="23"/>
        </w:rPr>
        <w:t>5</w:t>
      </w:r>
      <w:r w:rsidR="002E561D" w:rsidRPr="00903380">
        <w:rPr>
          <w:rFonts w:ascii="Times New Roman" w:eastAsia="Times New Roman" w:hAnsi="Times New Roman"/>
          <w:bCs/>
          <w:sz w:val="23"/>
          <w:szCs w:val="23"/>
        </w:rPr>
        <w:t>.</w:t>
      </w:r>
      <w:r w:rsidR="00903380" w:rsidRPr="00903380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bCs/>
          <w:sz w:val="23"/>
          <w:szCs w:val="23"/>
        </w:rPr>
        <w:t>ЗАКЛЮЧИТЕЛЬНЫЕ</w:t>
      </w:r>
      <w:r w:rsidR="009F3046" w:rsidRPr="00903380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bCs/>
          <w:sz w:val="23"/>
          <w:szCs w:val="23"/>
        </w:rPr>
        <w:t>ПОЛОЖЕНИЯ</w:t>
      </w:r>
    </w:p>
    <w:p w:rsidR="003557A2" w:rsidRPr="00903380" w:rsidRDefault="003557A2" w:rsidP="00634EF2">
      <w:pPr>
        <w:ind w:left="2577" w:right="-20"/>
        <w:contextualSpacing/>
        <w:rPr>
          <w:rFonts w:ascii="Times New Roman" w:eastAsia="Times New Roman" w:hAnsi="Times New Roman"/>
          <w:bCs/>
          <w:sz w:val="23"/>
          <w:szCs w:val="23"/>
        </w:rPr>
      </w:pPr>
    </w:p>
    <w:p w:rsidR="002E561D" w:rsidRPr="00903380" w:rsidRDefault="004A49DB" w:rsidP="008B39E6">
      <w:pPr>
        <w:ind w:right="40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03380">
        <w:rPr>
          <w:rFonts w:ascii="Times New Roman" w:hAnsi="Times New Roman"/>
          <w:sz w:val="23"/>
          <w:szCs w:val="23"/>
        </w:rPr>
        <w:t>5</w:t>
      </w:r>
      <w:r w:rsidR="00254E8E" w:rsidRPr="00903380">
        <w:rPr>
          <w:rFonts w:ascii="Times New Roman" w:hAnsi="Times New Roman"/>
          <w:sz w:val="23"/>
          <w:szCs w:val="23"/>
        </w:rPr>
        <w:t>.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1. Пол</w:t>
      </w:r>
      <w:r w:rsidR="002E561D" w:rsidRPr="00903380">
        <w:rPr>
          <w:rFonts w:ascii="Times New Roman" w:eastAsia="Times New Roman" w:hAnsi="Times New Roman"/>
          <w:spacing w:val="2"/>
          <w:sz w:val="23"/>
          <w:szCs w:val="23"/>
        </w:rPr>
        <w:t>о</w:t>
      </w:r>
      <w:r w:rsidRPr="00903380">
        <w:rPr>
          <w:rFonts w:ascii="Times New Roman" w:eastAsia="Times New Roman" w:hAnsi="Times New Roman"/>
          <w:sz w:val="23"/>
          <w:szCs w:val="23"/>
        </w:rPr>
        <w:t>жение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Pr="00903380">
        <w:rPr>
          <w:rFonts w:ascii="Times New Roman" w:eastAsia="Times New Roman" w:hAnsi="Times New Roman"/>
          <w:sz w:val="23"/>
          <w:szCs w:val="23"/>
        </w:rPr>
        <w:t>о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Pr="00903380">
        <w:rPr>
          <w:rFonts w:ascii="Times New Roman" w:eastAsia="Times New Roman" w:hAnsi="Times New Roman"/>
          <w:sz w:val="23"/>
          <w:szCs w:val="23"/>
        </w:rPr>
        <w:t>П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равлен</w:t>
      </w:r>
      <w:r w:rsidR="002E561D" w:rsidRPr="00903380">
        <w:rPr>
          <w:rFonts w:ascii="Times New Roman" w:eastAsia="Times New Roman" w:hAnsi="Times New Roman"/>
          <w:spacing w:val="2"/>
          <w:sz w:val="23"/>
          <w:szCs w:val="23"/>
        </w:rPr>
        <w:t>и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и утверждае</w:t>
      </w:r>
      <w:r w:rsidR="002E561D" w:rsidRPr="00903380">
        <w:rPr>
          <w:rFonts w:ascii="Times New Roman" w:eastAsia="Times New Roman" w:hAnsi="Times New Roman"/>
          <w:spacing w:val="1"/>
          <w:sz w:val="23"/>
          <w:szCs w:val="23"/>
        </w:rPr>
        <w:t>т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ся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2E561D" w:rsidRPr="00903380">
        <w:rPr>
          <w:rFonts w:ascii="Times New Roman" w:eastAsia="Times New Roman" w:hAnsi="Times New Roman"/>
          <w:spacing w:val="1"/>
          <w:sz w:val="23"/>
          <w:szCs w:val="23"/>
        </w:rPr>
        <w:t>общи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м собра</w:t>
      </w:r>
      <w:r w:rsidR="002E561D" w:rsidRPr="00903380">
        <w:rPr>
          <w:rFonts w:ascii="Times New Roman" w:eastAsia="Times New Roman" w:hAnsi="Times New Roman"/>
          <w:spacing w:val="2"/>
          <w:sz w:val="23"/>
          <w:szCs w:val="23"/>
        </w:rPr>
        <w:t>н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ием чле</w:t>
      </w:r>
      <w:r w:rsidR="002E561D" w:rsidRPr="00903380">
        <w:rPr>
          <w:rFonts w:ascii="Times New Roman" w:eastAsia="Times New Roman" w:hAnsi="Times New Roman"/>
          <w:spacing w:val="2"/>
          <w:sz w:val="23"/>
          <w:szCs w:val="23"/>
        </w:rPr>
        <w:t>н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ов</w:t>
      </w:r>
      <w:r w:rsidRPr="00903380">
        <w:rPr>
          <w:rFonts w:ascii="Times New Roman" w:eastAsia="Times New Roman" w:hAnsi="Times New Roman"/>
          <w:sz w:val="23"/>
          <w:szCs w:val="23"/>
        </w:rPr>
        <w:t xml:space="preserve"> Т</w:t>
      </w:r>
      <w:r w:rsidR="00254E8E" w:rsidRPr="00903380">
        <w:rPr>
          <w:rFonts w:ascii="Times New Roman" w:eastAsia="Times New Roman" w:hAnsi="Times New Roman"/>
          <w:sz w:val="23"/>
          <w:szCs w:val="23"/>
        </w:rPr>
        <w:t>оварищества</w:t>
      </w:r>
      <w:r w:rsidR="002E561D" w:rsidRPr="00903380">
        <w:rPr>
          <w:rFonts w:ascii="Times New Roman" w:eastAsia="Times New Roman" w:hAnsi="Times New Roman"/>
          <w:sz w:val="23"/>
          <w:szCs w:val="23"/>
        </w:rPr>
        <w:t>.</w:t>
      </w:r>
    </w:p>
    <w:p w:rsidR="00A20848" w:rsidRPr="00903380" w:rsidRDefault="004A49DB" w:rsidP="008B39E6">
      <w:pPr>
        <w:ind w:right="46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03380">
        <w:rPr>
          <w:rFonts w:ascii="Times New Roman" w:eastAsia="Times New Roman" w:hAnsi="Times New Roman"/>
          <w:sz w:val="23"/>
          <w:szCs w:val="23"/>
        </w:rPr>
        <w:t>5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.</w:t>
      </w:r>
      <w:r w:rsidR="00B92AB9" w:rsidRPr="00903380">
        <w:rPr>
          <w:rFonts w:ascii="Times New Roman" w:eastAsia="Times New Roman" w:hAnsi="Times New Roman"/>
          <w:sz w:val="23"/>
          <w:szCs w:val="23"/>
        </w:rPr>
        <w:t>2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.</w:t>
      </w:r>
      <w:r w:rsidR="00903380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Изменения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и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дополнения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в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pacing w:val="1"/>
          <w:sz w:val="23"/>
          <w:szCs w:val="23"/>
        </w:rPr>
        <w:t>н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асто</w:t>
      </w:r>
      <w:r w:rsidR="00A20848" w:rsidRPr="00903380">
        <w:rPr>
          <w:rFonts w:ascii="Times New Roman" w:eastAsia="Times New Roman" w:hAnsi="Times New Roman"/>
          <w:spacing w:val="1"/>
          <w:sz w:val="23"/>
          <w:szCs w:val="23"/>
        </w:rPr>
        <w:t>я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щее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Положение</w:t>
      </w:r>
      <w:r w:rsidR="00254E8E" w:rsidRPr="00903380">
        <w:rPr>
          <w:rFonts w:ascii="Times New Roman" w:eastAsia="Times New Roman" w:hAnsi="Times New Roman"/>
          <w:sz w:val="23"/>
          <w:szCs w:val="23"/>
        </w:rPr>
        <w:t xml:space="preserve"> в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носятся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pacing w:val="1"/>
          <w:sz w:val="23"/>
          <w:szCs w:val="23"/>
        </w:rPr>
        <w:t>общим</w:t>
      </w:r>
      <w:r w:rsidR="001D173C" w:rsidRPr="00903380">
        <w:rPr>
          <w:rFonts w:ascii="Times New Roman" w:eastAsia="Times New Roman" w:hAnsi="Times New Roman"/>
          <w:spacing w:val="1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собранием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членов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Pr="00903380">
        <w:rPr>
          <w:rFonts w:ascii="Times New Roman" w:eastAsia="Times New Roman" w:hAnsi="Times New Roman"/>
          <w:sz w:val="23"/>
          <w:szCs w:val="23"/>
        </w:rPr>
        <w:t>Т</w:t>
      </w:r>
      <w:r w:rsidR="00254E8E" w:rsidRPr="00903380">
        <w:rPr>
          <w:rFonts w:ascii="Times New Roman" w:eastAsia="Times New Roman" w:hAnsi="Times New Roman"/>
          <w:sz w:val="23"/>
          <w:szCs w:val="23"/>
        </w:rPr>
        <w:t>оварищества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.</w:t>
      </w:r>
    </w:p>
    <w:p w:rsidR="00B06AB6" w:rsidRPr="00903380" w:rsidRDefault="004A49DB" w:rsidP="008B39E6">
      <w:pPr>
        <w:tabs>
          <w:tab w:val="left" w:pos="3450"/>
        </w:tabs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03380">
        <w:rPr>
          <w:rFonts w:ascii="Times New Roman" w:eastAsia="Times New Roman" w:hAnsi="Times New Roman"/>
          <w:sz w:val="23"/>
          <w:szCs w:val="23"/>
        </w:rPr>
        <w:t>5</w:t>
      </w:r>
      <w:r w:rsidR="00B92AB9" w:rsidRPr="00903380">
        <w:rPr>
          <w:rFonts w:ascii="Times New Roman" w:eastAsia="Times New Roman" w:hAnsi="Times New Roman"/>
          <w:sz w:val="23"/>
          <w:szCs w:val="23"/>
        </w:rPr>
        <w:t>.3</w:t>
      </w:r>
      <w:r w:rsidR="00254E8E" w:rsidRPr="00903380">
        <w:rPr>
          <w:rFonts w:ascii="Times New Roman" w:eastAsia="Times New Roman" w:hAnsi="Times New Roman"/>
          <w:sz w:val="23"/>
          <w:szCs w:val="23"/>
        </w:rPr>
        <w:t xml:space="preserve">.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Если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в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результате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изменения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законодательства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отдельные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ста</w:t>
      </w:r>
      <w:r w:rsidR="00A20848" w:rsidRPr="00903380">
        <w:rPr>
          <w:rFonts w:ascii="Times New Roman" w:eastAsia="Times New Roman" w:hAnsi="Times New Roman"/>
          <w:spacing w:val="3"/>
          <w:sz w:val="23"/>
          <w:szCs w:val="23"/>
        </w:rPr>
        <w:t>т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ьи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насто</w:t>
      </w:r>
      <w:r w:rsidR="00A20848" w:rsidRPr="00903380">
        <w:rPr>
          <w:rFonts w:ascii="Times New Roman" w:eastAsia="Times New Roman" w:hAnsi="Times New Roman"/>
          <w:spacing w:val="1"/>
          <w:sz w:val="23"/>
          <w:szCs w:val="23"/>
        </w:rPr>
        <w:t>я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щего</w:t>
      </w:r>
      <w:r w:rsidRPr="00903380">
        <w:rPr>
          <w:rFonts w:ascii="Times New Roman" w:eastAsia="Times New Roman" w:hAnsi="Times New Roman"/>
          <w:sz w:val="23"/>
          <w:szCs w:val="23"/>
        </w:rPr>
        <w:t xml:space="preserve"> П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оложения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вст</w:t>
      </w:r>
      <w:r w:rsidR="00A20848" w:rsidRPr="00903380">
        <w:rPr>
          <w:rFonts w:ascii="Times New Roman" w:eastAsia="Times New Roman" w:hAnsi="Times New Roman"/>
          <w:spacing w:val="2"/>
          <w:sz w:val="23"/>
          <w:szCs w:val="23"/>
        </w:rPr>
        <w:t>у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пят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с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ним</w:t>
      </w:r>
      <w:r w:rsidR="00254E8E" w:rsidRPr="00903380">
        <w:rPr>
          <w:rFonts w:ascii="Times New Roman" w:eastAsia="Times New Roman" w:hAnsi="Times New Roman"/>
          <w:sz w:val="23"/>
          <w:szCs w:val="23"/>
        </w:rPr>
        <w:t xml:space="preserve"> в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противоречие,</w:t>
      </w:r>
      <w:r w:rsidRPr="00903380">
        <w:rPr>
          <w:rFonts w:ascii="Times New Roman" w:eastAsia="Times New Roman" w:hAnsi="Times New Roman"/>
          <w:sz w:val="23"/>
          <w:szCs w:val="23"/>
        </w:rPr>
        <w:t xml:space="preserve"> П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оложение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следует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применять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в части,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не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противоречащей</w:t>
      </w:r>
      <w:r w:rsidR="001D173C" w:rsidRPr="00903380">
        <w:rPr>
          <w:rFonts w:ascii="Times New Roman" w:eastAsia="Times New Roman" w:hAnsi="Times New Roman"/>
          <w:sz w:val="23"/>
          <w:szCs w:val="23"/>
        </w:rPr>
        <w:t xml:space="preserve"> 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законодательств</w:t>
      </w:r>
      <w:r w:rsidR="00A20848" w:rsidRPr="00903380">
        <w:rPr>
          <w:rFonts w:ascii="Times New Roman" w:eastAsia="Times New Roman" w:hAnsi="Times New Roman"/>
          <w:spacing w:val="1"/>
          <w:sz w:val="23"/>
          <w:szCs w:val="23"/>
        </w:rPr>
        <w:t>у</w:t>
      </w:r>
      <w:r w:rsidR="00A20848" w:rsidRPr="00903380">
        <w:rPr>
          <w:rFonts w:ascii="Times New Roman" w:eastAsia="Times New Roman" w:hAnsi="Times New Roman"/>
          <w:sz w:val="23"/>
          <w:szCs w:val="23"/>
        </w:rPr>
        <w:t>.</w:t>
      </w:r>
    </w:p>
    <w:sectPr w:rsidR="00B06AB6" w:rsidRPr="00903380" w:rsidSect="00903380">
      <w:headerReference w:type="default" r:id="rId9"/>
      <w:footerReference w:type="default" r:id="rId10"/>
      <w:pgSz w:w="11906" w:h="16838"/>
      <w:pgMar w:top="851" w:right="851" w:bottom="426" w:left="136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1D" w:rsidRDefault="0087431D" w:rsidP="00AC0AEB">
      <w:r>
        <w:separator/>
      </w:r>
    </w:p>
  </w:endnote>
  <w:endnote w:type="continuationSeparator" w:id="0">
    <w:p w:rsidR="0087431D" w:rsidRDefault="0087431D" w:rsidP="00AC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374893"/>
      <w:docPartObj>
        <w:docPartGallery w:val="Page Numbers (Bottom of Page)"/>
        <w:docPartUnique/>
      </w:docPartObj>
    </w:sdtPr>
    <w:sdtEndPr/>
    <w:sdtContent>
      <w:p w:rsidR="00903380" w:rsidRDefault="00903380" w:rsidP="0090338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3C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1D" w:rsidRDefault="0087431D" w:rsidP="00AC0AEB">
      <w:r>
        <w:separator/>
      </w:r>
    </w:p>
  </w:footnote>
  <w:footnote w:type="continuationSeparator" w:id="0">
    <w:p w:rsidR="0087431D" w:rsidRDefault="0087431D" w:rsidP="00AC0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D1" w:rsidRDefault="009E09A6">
    <w:pPr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7EE696" wp14:editId="1960ECD3">
              <wp:simplePos x="0" y="0"/>
              <wp:positionH relativeFrom="page">
                <wp:posOffset>887730</wp:posOffset>
              </wp:positionH>
              <wp:positionV relativeFrom="page">
                <wp:posOffset>458470</wp:posOffset>
              </wp:positionV>
              <wp:extent cx="6145530" cy="203200"/>
              <wp:effectExtent l="1905" t="127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55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1D1" w:rsidRPr="00B36736" w:rsidRDefault="00D461D1">
                          <w:pPr>
                            <w:spacing w:line="306" w:lineRule="exact"/>
                            <w:ind w:left="20" w:right="-62"/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9pt;margin-top:36.1pt;width:483.9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" filled="f" stroked="f">
              <v:textbox inset="0,0,0,0">
                <w:txbxContent>
                  <w:p w:rsidR="00D461D1" w:rsidRPr="00B36736" w:rsidRDefault="00D461D1">
                    <w:pPr>
                      <w:spacing w:line="306" w:lineRule="exact"/>
                      <w:ind w:left="20" w:right="-62"/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54B8"/>
    <w:multiLevelType w:val="multilevel"/>
    <w:tmpl w:val="BCA0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C5F63"/>
    <w:multiLevelType w:val="multilevel"/>
    <w:tmpl w:val="579EC6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8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2BB873FB"/>
    <w:multiLevelType w:val="hybridMultilevel"/>
    <w:tmpl w:val="7004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9253D"/>
    <w:multiLevelType w:val="hybridMultilevel"/>
    <w:tmpl w:val="08D6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F3903"/>
    <w:multiLevelType w:val="multilevel"/>
    <w:tmpl w:val="B7AC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80D3D"/>
    <w:multiLevelType w:val="multilevel"/>
    <w:tmpl w:val="100A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D7B8B"/>
    <w:multiLevelType w:val="hybridMultilevel"/>
    <w:tmpl w:val="872E5384"/>
    <w:lvl w:ilvl="0" w:tplc="953CC9CA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50"/>
    <w:rsid w:val="00000D2F"/>
    <w:rsid w:val="00001293"/>
    <w:rsid w:val="00002420"/>
    <w:rsid w:val="000027E6"/>
    <w:rsid w:val="00002CE8"/>
    <w:rsid w:val="00005D93"/>
    <w:rsid w:val="00007320"/>
    <w:rsid w:val="00013728"/>
    <w:rsid w:val="00014CE4"/>
    <w:rsid w:val="0001562A"/>
    <w:rsid w:val="000178C1"/>
    <w:rsid w:val="00020258"/>
    <w:rsid w:val="000211B8"/>
    <w:rsid w:val="00022FEB"/>
    <w:rsid w:val="000252C1"/>
    <w:rsid w:val="000258CB"/>
    <w:rsid w:val="00026426"/>
    <w:rsid w:val="0002739C"/>
    <w:rsid w:val="00030A7A"/>
    <w:rsid w:val="00032988"/>
    <w:rsid w:val="000339AD"/>
    <w:rsid w:val="0003499F"/>
    <w:rsid w:val="00034BB2"/>
    <w:rsid w:val="000356B1"/>
    <w:rsid w:val="00042574"/>
    <w:rsid w:val="000433FA"/>
    <w:rsid w:val="00044B97"/>
    <w:rsid w:val="0004566C"/>
    <w:rsid w:val="0004640A"/>
    <w:rsid w:val="00047D86"/>
    <w:rsid w:val="00050674"/>
    <w:rsid w:val="00050707"/>
    <w:rsid w:val="00052CCD"/>
    <w:rsid w:val="00054ACA"/>
    <w:rsid w:val="00054B14"/>
    <w:rsid w:val="00054C1B"/>
    <w:rsid w:val="00055027"/>
    <w:rsid w:val="000570C9"/>
    <w:rsid w:val="00062DEF"/>
    <w:rsid w:val="000634C4"/>
    <w:rsid w:val="0006378D"/>
    <w:rsid w:val="000638CD"/>
    <w:rsid w:val="0006533D"/>
    <w:rsid w:val="000677CD"/>
    <w:rsid w:val="000678AB"/>
    <w:rsid w:val="00070EBE"/>
    <w:rsid w:val="000710CD"/>
    <w:rsid w:val="0007127D"/>
    <w:rsid w:val="0007182F"/>
    <w:rsid w:val="0007199E"/>
    <w:rsid w:val="00071F7B"/>
    <w:rsid w:val="00072556"/>
    <w:rsid w:val="00072FBC"/>
    <w:rsid w:val="00073C30"/>
    <w:rsid w:val="00073CB1"/>
    <w:rsid w:val="00074D12"/>
    <w:rsid w:val="00076801"/>
    <w:rsid w:val="00076D0B"/>
    <w:rsid w:val="000774AA"/>
    <w:rsid w:val="000800C4"/>
    <w:rsid w:val="00080998"/>
    <w:rsid w:val="00081BF2"/>
    <w:rsid w:val="00083B3B"/>
    <w:rsid w:val="000842C7"/>
    <w:rsid w:val="00084CD0"/>
    <w:rsid w:val="0008771C"/>
    <w:rsid w:val="00093D42"/>
    <w:rsid w:val="00094822"/>
    <w:rsid w:val="000952C2"/>
    <w:rsid w:val="000971C3"/>
    <w:rsid w:val="000978E6"/>
    <w:rsid w:val="000A02F8"/>
    <w:rsid w:val="000A1A88"/>
    <w:rsid w:val="000A200E"/>
    <w:rsid w:val="000A2840"/>
    <w:rsid w:val="000A36B6"/>
    <w:rsid w:val="000A57D5"/>
    <w:rsid w:val="000A7898"/>
    <w:rsid w:val="000B1FE1"/>
    <w:rsid w:val="000B24A8"/>
    <w:rsid w:val="000C06D9"/>
    <w:rsid w:val="000C2F52"/>
    <w:rsid w:val="000C2F6B"/>
    <w:rsid w:val="000C6C08"/>
    <w:rsid w:val="000D0A6B"/>
    <w:rsid w:val="000D1101"/>
    <w:rsid w:val="000D438B"/>
    <w:rsid w:val="000D4785"/>
    <w:rsid w:val="000D5B24"/>
    <w:rsid w:val="000D6F85"/>
    <w:rsid w:val="000E093D"/>
    <w:rsid w:val="000E14FA"/>
    <w:rsid w:val="000E340A"/>
    <w:rsid w:val="000E4AF5"/>
    <w:rsid w:val="000E53E1"/>
    <w:rsid w:val="000F1C13"/>
    <w:rsid w:val="000F6C82"/>
    <w:rsid w:val="000F704D"/>
    <w:rsid w:val="000F7848"/>
    <w:rsid w:val="000F789A"/>
    <w:rsid w:val="001006F3"/>
    <w:rsid w:val="00101597"/>
    <w:rsid w:val="001032C7"/>
    <w:rsid w:val="0010350F"/>
    <w:rsid w:val="00104955"/>
    <w:rsid w:val="00107316"/>
    <w:rsid w:val="00107418"/>
    <w:rsid w:val="001135AC"/>
    <w:rsid w:val="001135AD"/>
    <w:rsid w:val="00114595"/>
    <w:rsid w:val="00115401"/>
    <w:rsid w:val="0011616E"/>
    <w:rsid w:val="00122AF4"/>
    <w:rsid w:val="00123A06"/>
    <w:rsid w:val="001247D6"/>
    <w:rsid w:val="00125238"/>
    <w:rsid w:val="00125984"/>
    <w:rsid w:val="0013083D"/>
    <w:rsid w:val="001333EB"/>
    <w:rsid w:val="00133F2F"/>
    <w:rsid w:val="00134FE0"/>
    <w:rsid w:val="001352B1"/>
    <w:rsid w:val="00135F3A"/>
    <w:rsid w:val="001360DB"/>
    <w:rsid w:val="001414F5"/>
    <w:rsid w:val="00152D4C"/>
    <w:rsid w:val="00153355"/>
    <w:rsid w:val="00153503"/>
    <w:rsid w:val="00153AC5"/>
    <w:rsid w:val="0015453A"/>
    <w:rsid w:val="001546CC"/>
    <w:rsid w:val="00155224"/>
    <w:rsid w:val="001572B4"/>
    <w:rsid w:val="001605E4"/>
    <w:rsid w:val="00161854"/>
    <w:rsid w:val="001633C8"/>
    <w:rsid w:val="00165F52"/>
    <w:rsid w:val="00167540"/>
    <w:rsid w:val="00170665"/>
    <w:rsid w:val="00171A87"/>
    <w:rsid w:val="001725E5"/>
    <w:rsid w:val="001732EB"/>
    <w:rsid w:val="00173C9B"/>
    <w:rsid w:val="00176793"/>
    <w:rsid w:val="00177384"/>
    <w:rsid w:val="00177BC7"/>
    <w:rsid w:val="00181057"/>
    <w:rsid w:val="00182DAB"/>
    <w:rsid w:val="00182FB6"/>
    <w:rsid w:val="00184C50"/>
    <w:rsid w:val="001868D3"/>
    <w:rsid w:val="0018704D"/>
    <w:rsid w:val="00187A62"/>
    <w:rsid w:val="0019179E"/>
    <w:rsid w:val="00192DFB"/>
    <w:rsid w:val="001943F4"/>
    <w:rsid w:val="0019482E"/>
    <w:rsid w:val="00194EE4"/>
    <w:rsid w:val="00197AB3"/>
    <w:rsid w:val="00197BDF"/>
    <w:rsid w:val="00197FF9"/>
    <w:rsid w:val="001A0D4B"/>
    <w:rsid w:val="001A1757"/>
    <w:rsid w:val="001A1ECD"/>
    <w:rsid w:val="001A24BC"/>
    <w:rsid w:val="001A7512"/>
    <w:rsid w:val="001B1BDD"/>
    <w:rsid w:val="001B4259"/>
    <w:rsid w:val="001B550D"/>
    <w:rsid w:val="001B5956"/>
    <w:rsid w:val="001B66C6"/>
    <w:rsid w:val="001C1C6B"/>
    <w:rsid w:val="001C2B6E"/>
    <w:rsid w:val="001C3A98"/>
    <w:rsid w:val="001C42A6"/>
    <w:rsid w:val="001C51CF"/>
    <w:rsid w:val="001C7457"/>
    <w:rsid w:val="001C7E25"/>
    <w:rsid w:val="001D0D6F"/>
    <w:rsid w:val="001D173C"/>
    <w:rsid w:val="001D17E8"/>
    <w:rsid w:val="001D65F0"/>
    <w:rsid w:val="001D7305"/>
    <w:rsid w:val="001D76FE"/>
    <w:rsid w:val="001D7D1D"/>
    <w:rsid w:val="001E0589"/>
    <w:rsid w:val="001E2364"/>
    <w:rsid w:val="001E50D9"/>
    <w:rsid w:val="001E572D"/>
    <w:rsid w:val="001E616F"/>
    <w:rsid w:val="001E6D3D"/>
    <w:rsid w:val="001E78C2"/>
    <w:rsid w:val="001E7A1D"/>
    <w:rsid w:val="001F18DD"/>
    <w:rsid w:val="001F20D5"/>
    <w:rsid w:val="001F58DF"/>
    <w:rsid w:val="001F5F1C"/>
    <w:rsid w:val="002010D7"/>
    <w:rsid w:val="00202161"/>
    <w:rsid w:val="002060F9"/>
    <w:rsid w:val="0020671A"/>
    <w:rsid w:val="00207788"/>
    <w:rsid w:val="0021057F"/>
    <w:rsid w:val="00212DAC"/>
    <w:rsid w:val="002145BE"/>
    <w:rsid w:val="002156F9"/>
    <w:rsid w:val="00217338"/>
    <w:rsid w:val="00217790"/>
    <w:rsid w:val="0022118A"/>
    <w:rsid w:val="00222EED"/>
    <w:rsid w:val="00223401"/>
    <w:rsid w:val="002240BC"/>
    <w:rsid w:val="00232475"/>
    <w:rsid w:val="00234127"/>
    <w:rsid w:val="002344C6"/>
    <w:rsid w:val="00235151"/>
    <w:rsid w:val="00235D04"/>
    <w:rsid w:val="002372FE"/>
    <w:rsid w:val="00241E3A"/>
    <w:rsid w:val="00242030"/>
    <w:rsid w:val="0024271F"/>
    <w:rsid w:val="00244958"/>
    <w:rsid w:val="00245605"/>
    <w:rsid w:val="00245F83"/>
    <w:rsid w:val="00245FC5"/>
    <w:rsid w:val="002463B8"/>
    <w:rsid w:val="00246710"/>
    <w:rsid w:val="00246B90"/>
    <w:rsid w:val="0025124E"/>
    <w:rsid w:val="00251606"/>
    <w:rsid w:val="00251B38"/>
    <w:rsid w:val="00252527"/>
    <w:rsid w:val="00252FBB"/>
    <w:rsid w:val="00254E8E"/>
    <w:rsid w:val="002552EE"/>
    <w:rsid w:val="00256A1B"/>
    <w:rsid w:val="00257297"/>
    <w:rsid w:val="00257BCA"/>
    <w:rsid w:val="002630F9"/>
    <w:rsid w:val="00263246"/>
    <w:rsid w:val="00263B83"/>
    <w:rsid w:val="002640FF"/>
    <w:rsid w:val="0026447B"/>
    <w:rsid w:val="0026638D"/>
    <w:rsid w:val="002704E3"/>
    <w:rsid w:val="002706F1"/>
    <w:rsid w:val="00273222"/>
    <w:rsid w:val="00275B0D"/>
    <w:rsid w:val="002760C6"/>
    <w:rsid w:val="00277272"/>
    <w:rsid w:val="0027761E"/>
    <w:rsid w:val="00281103"/>
    <w:rsid w:val="0028157D"/>
    <w:rsid w:val="00282BC5"/>
    <w:rsid w:val="002832B0"/>
    <w:rsid w:val="0028519D"/>
    <w:rsid w:val="00286460"/>
    <w:rsid w:val="00286FF8"/>
    <w:rsid w:val="00287762"/>
    <w:rsid w:val="00290EC2"/>
    <w:rsid w:val="00291F49"/>
    <w:rsid w:val="002925C3"/>
    <w:rsid w:val="002939D3"/>
    <w:rsid w:val="00294A0F"/>
    <w:rsid w:val="00295D31"/>
    <w:rsid w:val="00296695"/>
    <w:rsid w:val="00297469"/>
    <w:rsid w:val="002A11D3"/>
    <w:rsid w:val="002A3128"/>
    <w:rsid w:val="002A4C14"/>
    <w:rsid w:val="002B04C7"/>
    <w:rsid w:val="002B07D6"/>
    <w:rsid w:val="002B1884"/>
    <w:rsid w:val="002B37AF"/>
    <w:rsid w:val="002B3E0C"/>
    <w:rsid w:val="002B4EF8"/>
    <w:rsid w:val="002B68CD"/>
    <w:rsid w:val="002B6FA9"/>
    <w:rsid w:val="002B7B75"/>
    <w:rsid w:val="002C04F0"/>
    <w:rsid w:val="002C0CE1"/>
    <w:rsid w:val="002C1402"/>
    <w:rsid w:val="002C2215"/>
    <w:rsid w:val="002C267E"/>
    <w:rsid w:val="002C3690"/>
    <w:rsid w:val="002C3FD2"/>
    <w:rsid w:val="002C56C1"/>
    <w:rsid w:val="002C69BA"/>
    <w:rsid w:val="002D0A78"/>
    <w:rsid w:val="002D1B83"/>
    <w:rsid w:val="002D3E4E"/>
    <w:rsid w:val="002D57E1"/>
    <w:rsid w:val="002D68F0"/>
    <w:rsid w:val="002D72DA"/>
    <w:rsid w:val="002D77A8"/>
    <w:rsid w:val="002E11FE"/>
    <w:rsid w:val="002E2418"/>
    <w:rsid w:val="002E2986"/>
    <w:rsid w:val="002E3DAC"/>
    <w:rsid w:val="002E561D"/>
    <w:rsid w:val="002E5DA2"/>
    <w:rsid w:val="002F064A"/>
    <w:rsid w:val="002F54A9"/>
    <w:rsid w:val="002F632B"/>
    <w:rsid w:val="002F759F"/>
    <w:rsid w:val="002F7C31"/>
    <w:rsid w:val="00300D32"/>
    <w:rsid w:val="00301796"/>
    <w:rsid w:val="003039A1"/>
    <w:rsid w:val="0030500D"/>
    <w:rsid w:val="00305238"/>
    <w:rsid w:val="00306C45"/>
    <w:rsid w:val="00310FD5"/>
    <w:rsid w:val="00311EC2"/>
    <w:rsid w:val="003132EE"/>
    <w:rsid w:val="00314A18"/>
    <w:rsid w:val="00314D9A"/>
    <w:rsid w:val="00315CB6"/>
    <w:rsid w:val="00316411"/>
    <w:rsid w:val="00316623"/>
    <w:rsid w:val="00317454"/>
    <w:rsid w:val="003216F5"/>
    <w:rsid w:val="0032208B"/>
    <w:rsid w:val="0032269C"/>
    <w:rsid w:val="00323CBC"/>
    <w:rsid w:val="00323CCC"/>
    <w:rsid w:val="00324AA4"/>
    <w:rsid w:val="003305B8"/>
    <w:rsid w:val="00330965"/>
    <w:rsid w:val="00330C91"/>
    <w:rsid w:val="00332E55"/>
    <w:rsid w:val="0033463B"/>
    <w:rsid w:val="0033497D"/>
    <w:rsid w:val="003363E0"/>
    <w:rsid w:val="00336BC6"/>
    <w:rsid w:val="00337D24"/>
    <w:rsid w:val="00340F73"/>
    <w:rsid w:val="003418B7"/>
    <w:rsid w:val="00342A43"/>
    <w:rsid w:val="00342ADA"/>
    <w:rsid w:val="00343284"/>
    <w:rsid w:val="00343D50"/>
    <w:rsid w:val="00345A66"/>
    <w:rsid w:val="00347D6B"/>
    <w:rsid w:val="003501E7"/>
    <w:rsid w:val="00350967"/>
    <w:rsid w:val="00353E69"/>
    <w:rsid w:val="00354577"/>
    <w:rsid w:val="00355787"/>
    <w:rsid w:val="003557A2"/>
    <w:rsid w:val="00360347"/>
    <w:rsid w:val="00360CF9"/>
    <w:rsid w:val="00361324"/>
    <w:rsid w:val="003621A1"/>
    <w:rsid w:val="003632E1"/>
    <w:rsid w:val="00363504"/>
    <w:rsid w:val="00363F68"/>
    <w:rsid w:val="0036486F"/>
    <w:rsid w:val="00364BF5"/>
    <w:rsid w:val="00366D39"/>
    <w:rsid w:val="00367C5D"/>
    <w:rsid w:val="00372C77"/>
    <w:rsid w:val="0037307F"/>
    <w:rsid w:val="00375FC8"/>
    <w:rsid w:val="00376F6C"/>
    <w:rsid w:val="00377529"/>
    <w:rsid w:val="00377CD4"/>
    <w:rsid w:val="00380F5E"/>
    <w:rsid w:val="0038141A"/>
    <w:rsid w:val="00384A04"/>
    <w:rsid w:val="0038559E"/>
    <w:rsid w:val="0038744E"/>
    <w:rsid w:val="0038771D"/>
    <w:rsid w:val="003914A0"/>
    <w:rsid w:val="00391FA3"/>
    <w:rsid w:val="003934DE"/>
    <w:rsid w:val="003958A2"/>
    <w:rsid w:val="003A03D5"/>
    <w:rsid w:val="003A13B2"/>
    <w:rsid w:val="003A3586"/>
    <w:rsid w:val="003A395F"/>
    <w:rsid w:val="003A6A4F"/>
    <w:rsid w:val="003A6F94"/>
    <w:rsid w:val="003A7E14"/>
    <w:rsid w:val="003B2008"/>
    <w:rsid w:val="003B29DA"/>
    <w:rsid w:val="003B3CC3"/>
    <w:rsid w:val="003B3D66"/>
    <w:rsid w:val="003B5496"/>
    <w:rsid w:val="003B549D"/>
    <w:rsid w:val="003B565D"/>
    <w:rsid w:val="003B58D5"/>
    <w:rsid w:val="003B5901"/>
    <w:rsid w:val="003B61CC"/>
    <w:rsid w:val="003C07F0"/>
    <w:rsid w:val="003C2E64"/>
    <w:rsid w:val="003C3FB8"/>
    <w:rsid w:val="003C5D70"/>
    <w:rsid w:val="003C6689"/>
    <w:rsid w:val="003D51F5"/>
    <w:rsid w:val="003D53EC"/>
    <w:rsid w:val="003D6B13"/>
    <w:rsid w:val="003D6F8D"/>
    <w:rsid w:val="003D7089"/>
    <w:rsid w:val="003E0755"/>
    <w:rsid w:val="003E4874"/>
    <w:rsid w:val="003E4F65"/>
    <w:rsid w:val="003E5AE0"/>
    <w:rsid w:val="003E7329"/>
    <w:rsid w:val="003E7E19"/>
    <w:rsid w:val="003F2FF9"/>
    <w:rsid w:val="003F5502"/>
    <w:rsid w:val="003F6023"/>
    <w:rsid w:val="003F6722"/>
    <w:rsid w:val="003F7756"/>
    <w:rsid w:val="0040140E"/>
    <w:rsid w:val="004045E9"/>
    <w:rsid w:val="00405512"/>
    <w:rsid w:val="004059A8"/>
    <w:rsid w:val="00406991"/>
    <w:rsid w:val="00406AC2"/>
    <w:rsid w:val="00406AFA"/>
    <w:rsid w:val="00406D34"/>
    <w:rsid w:val="004074D7"/>
    <w:rsid w:val="004103D4"/>
    <w:rsid w:val="004114F5"/>
    <w:rsid w:val="004138E8"/>
    <w:rsid w:val="00414095"/>
    <w:rsid w:val="0041564B"/>
    <w:rsid w:val="004159FC"/>
    <w:rsid w:val="00415F7B"/>
    <w:rsid w:val="0041697D"/>
    <w:rsid w:val="00420EB1"/>
    <w:rsid w:val="0042139C"/>
    <w:rsid w:val="00422C79"/>
    <w:rsid w:val="00431332"/>
    <w:rsid w:val="004317D1"/>
    <w:rsid w:val="004319F5"/>
    <w:rsid w:val="00434D3A"/>
    <w:rsid w:val="00435FEE"/>
    <w:rsid w:val="0044065E"/>
    <w:rsid w:val="004416A7"/>
    <w:rsid w:val="00444DA7"/>
    <w:rsid w:val="00444DF8"/>
    <w:rsid w:val="00446367"/>
    <w:rsid w:val="00447699"/>
    <w:rsid w:val="00450D9E"/>
    <w:rsid w:val="00450E22"/>
    <w:rsid w:val="00451415"/>
    <w:rsid w:val="00451EC3"/>
    <w:rsid w:val="00455183"/>
    <w:rsid w:val="00461C40"/>
    <w:rsid w:val="00461EC9"/>
    <w:rsid w:val="0046210D"/>
    <w:rsid w:val="00462C3F"/>
    <w:rsid w:val="0047060E"/>
    <w:rsid w:val="00471246"/>
    <w:rsid w:val="00471E50"/>
    <w:rsid w:val="00472441"/>
    <w:rsid w:val="004725AA"/>
    <w:rsid w:val="004726CC"/>
    <w:rsid w:val="004757D8"/>
    <w:rsid w:val="00475A64"/>
    <w:rsid w:val="00477A19"/>
    <w:rsid w:val="00481D16"/>
    <w:rsid w:val="004820D0"/>
    <w:rsid w:val="00483C6E"/>
    <w:rsid w:val="00485938"/>
    <w:rsid w:val="00485C10"/>
    <w:rsid w:val="00485EEF"/>
    <w:rsid w:val="00486894"/>
    <w:rsid w:val="00486BCE"/>
    <w:rsid w:val="0049172A"/>
    <w:rsid w:val="00492D67"/>
    <w:rsid w:val="0049419B"/>
    <w:rsid w:val="00494603"/>
    <w:rsid w:val="00494EB5"/>
    <w:rsid w:val="004950F8"/>
    <w:rsid w:val="0049596A"/>
    <w:rsid w:val="00496401"/>
    <w:rsid w:val="0049691D"/>
    <w:rsid w:val="004A03CF"/>
    <w:rsid w:val="004A06EF"/>
    <w:rsid w:val="004A0844"/>
    <w:rsid w:val="004A2709"/>
    <w:rsid w:val="004A4738"/>
    <w:rsid w:val="004A49DB"/>
    <w:rsid w:val="004A6F2D"/>
    <w:rsid w:val="004A7411"/>
    <w:rsid w:val="004A7523"/>
    <w:rsid w:val="004A7780"/>
    <w:rsid w:val="004B099D"/>
    <w:rsid w:val="004B150A"/>
    <w:rsid w:val="004B2206"/>
    <w:rsid w:val="004B22F1"/>
    <w:rsid w:val="004B2B09"/>
    <w:rsid w:val="004B3637"/>
    <w:rsid w:val="004B4368"/>
    <w:rsid w:val="004B4522"/>
    <w:rsid w:val="004B5D74"/>
    <w:rsid w:val="004B7175"/>
    <w:rsid w:val="004C0DA9"/>
    <w:rsid w:val="004C2884"/>
    <w:rsid w:val="004C2DC1"/>
    <w:rsid w:val="004C5DBD"/>
    <w:rsid w:val="004C791C"/>
    <w:rsid w:val="004D00A1"/>
    <w:rsid w:val="004D017F"/>
    <w:rsid w:val="004D09BB"/>
    <w:rsid w:val="004D33E8"/>
    <w:rsid w:val="004D3450"/>
    <w:rsid w:val="004D5E63"/>
    <w:rsid w:val="004E101D"/>
    <w:rsid w:val="004E1DE0"/>
    <w:rsid w:val="004E223F"/>
    <w:rsid w:val="004E4D7F"/>
    <w:rsid w:val="004E5EED"/>
    <w:rsid w:val="004E62FF"/>
    <w:rsid w:val="004F1CB8"/>
    <w:rsid w:val="004F2362"/>
    <w:rsid w:val="004F26BC"/>
    <w:rsid w:val="004F398F"/>
    <w:rsid w:val="004F3EB0"/>
    <w:rsid w:val="004F4F05"/>
    <w:rsid w:val="004F4F29"/>
    <w:rsid w:val="004F720E"/>
    <w:rsid w:val="00501552"/>
    <w:rsid w:val="00502F28"/>
    <w:rsid w:val="005037A8"/>
    <w:rsid w:val="005047B6"/>
    <w:rsid w:val="00505720"/>
    <w:rsid w:val="00510291"/>
    <w:rsid w:val="00510375"/>
    <w:rsid w:val="005137A7"/>
    <w:rsid w:val="00514AAF"/>
    <w:rsid w:val="00514C22"/>
    <w:rsid w:val="005169D4"/>
    <w:rsid w:val="00516FFE"/>
    <w:rsid w:val="0052000D"/>
    <w:rsid w:val="005201CD"/>
    <w:rsid w:val="005208BA"/>
    <w:rsid w:val="0052138C"/>
    <w:rsid w:val="00521BB9"/>
    <w:rsid w:val="005223EC"/>
    <w:rsid w:val="0052276B"/>
    <w:rsid w:val="005246EB"/>
    <w:rsid w:val="00524EBC"/>
    <w:rsid w:val="00527482"/>
    <w:rsid w:val="00527976"/>
    <w:rsid w:val="00527AB9"/>
    <w:rsid w:val="005302CB"/>
    <w:rsid w:val="00532FCE"/>
    <w:rsid w:val="0053336A"/>
    <w:rsid w:val="005333E1"/>
    <w:rsid w:val="005348E9"/>
    <w:rsid w:val="00535127"/>
    <w:rsid w:val="005357B6"/>
    <w:rsid w:val="00536152"/>
    <w:rsid w:val="0053654D"/>
    <w:rsid w:val="005371D0"/>
    <w:rsid w:val="0053737F"/>
    <w:rsid w:val="00537DDD"/>
    <w:rsid w:val="00540825"/>
    <w:rsid w:val="00542246"/>
    <w:rsid w:val="00542F34"/>
    <w:rsid w:val="00543453"/>
    <w:rsid w:val="00543545"/>
    <w:rsid w:val="005447E5"/>
    <w:rsid w:val="0054510A"/>
    <w:rsid w:val="00551F79"/>
    <w:rsid w:val="005526F1"/>
    <w:rsid w:val="00553221"/>
    <w:rsid w:val="0055427B"/>
    <w:rsid w:val="005557A5"/>
    <w:rsid w:val="00556248"/>
    <w:rsid w:val="005569A8"/>
    <w:rsid w:val="00556B72"/>
    <w:rsid w:val="005607FD"/>
    <w:rsid w:val="00561179"/>
    <w:rsid w:val="00562076"/>
    <w:rsid w:val="0056453D"/>
    <w:rsid w:val="00564D8B"/>
    <w:rsid w:val="00565BD9"/>
    <w:rsid w:val="005717FF"/>
    <w:rsid w:val="00571F17"/>
    <w:rsid w:val="00572010"/>
    <w:rsid w:val="00575145"/>
    <w:rsid w:val="005763A8"/>
    <w:rsid w:val="00577704"/>
    <w:rsid w:val="00580DEE"/>
    <w:rsid w:val="00584860"/>
    <w:rsid w:val="005851DF"/>
    <w:rsid w:val="00586C25"/>
    <w:rsid w:val="00591557"/>
    <w:rsid w:val="005922D8"/>
    <w:rsid w:val="005938A2"/>
    <w:rsid w:val="00596F63"/>
    <w:rsid w:val="005970E6"/>
    <w:rsid w:val="005977C7"/>
    <w:rsid w:val="005A2D03"/>
    <w:rsid w:val="005A3286"/>
    <w:rsid w:val="005A473E"/>
    <w:rsid w:val="005A5DC5"/>
    <w:rsid w:val="005A6262"/>
    <w:rsid w:val="005A6532"/>
    <w:rsid w:val="005A6C78"/>
    <w:rsid w:val="005B0395"/>
    <w:rsid w:val="005B2877"/>
    <w:rsid w:val="005B4A8B"/>
    <w:rsid w:val="005B4CAB"/>
    <w:rsid w:val="005B75A6"/>
    <w:rsid w:val="005B771B"/>
    <w:rsid w:val="005C114D"/>
    <w:rsid w:val="005C1164"/>
    <w:rsid w:val="005C152E"/>
    <w:rsid w:val="005C1C3B"/>
    <w:rsid w:val="005C420C"/>
    <w:rsid w:val="005C4613"/>
    <w:rsid w:val="005C4BE4"/>
    <w:rsid w:val="005C65C7"/>
    <w:rsid w:val="005D0F8F"/>
    <w:rsid w:val="005D1A28"/>
    <w:rsid w:val="005D1A5D"/>
    <w:rsid w:val="005D58AF"/>
    <w:rsid w:val="005D6349"/>
    <w:rsid w:val="005D6BCE"/>
    <w:rsid w:val="005E0454"/>
    <w:rsid w:val="005E2D31"/>
    <w:rsid w:val="005E31F2"/>
    <w:rsid w:val="005E3214"/>
    <w:rsid w:val="005E37FC"/>
    <w:rsid w:val="005E4972"/>
    <w:rsid w:val="005E685B"/>
    <w:rsid w:val="005E788C"/>
    <w:rsid w:val="005F19B4"/>
    <w:rsid w:val="005F2C44"/>
    <w:rsid w:val="005F43F0"/>
    <w:rsid w:val="005F62E9"/>
    <w:rsid w:val="005F730D"/>
    <w:rsid w:val="006001CB"/>
    <w:rsid w:val="006013C3"/>
    <w:rsid w:val="006022F3"/>
    <w:rsid w:val="0060303C"/>
    <w:rsid w:val="00603451"/>
    <w:rsid w:val="006075AA"/>
    <w:rsid w:val="00607829"/>
    <w:rsid w:val="00610839"/>
    <w:rsid w:val="006119FA"/>
    <w:rsid w:val="00613816"/>
    <w:rsid w:val="00624DC0"/>
    <w:rsid w:val="00625269"/>
    <w:rsid w:val="0062616E"/>
    <w:rsid w:val="0062656E"/>
    <w:rsid w:val="006279A1"/>
    <w:rsid w:val="00627BD1"/>
    <w:rsid w:val="00627C47"/>
    <w:rsid w:val="006320A8"/>
    <w:rsid w:val="00634EF2"/>
    <w:rsid w:val="00635582"/>
    <w:rsid w:val="00635D5D"/>
    <w:rsid w:val="00635E61"/>
    <w:rsid w:val="00636808"/>
    <w:rsid w:val="0064023B"/>
    <w:rsid w:val="00640615"/>
    <w:rsid w:val="00641320"/>
    <w:rsid w:val="00641CD1"/>
    <w:rsid w:val="006424B7"/>
    <w:rsid w:val="00642B3B"/>
    <w:rsid w:val="00643F89"/>
    <w:rsid w:val="00644D5D"/>
    <w:rsid w:val="0064643A"/>
    <w:rsid w:val="00650574"/>
    <w:rsid w:val="00650FB1"/>
    <w:rsid w:val="00651BE1"/>
    <w:rsid w:val="0065250E"/>
    <w:rsid w:val="00653E42"/>
    <w:rsid w:val="0065575F"/>
    <w:rsid w:val="00657A89"/>
    <w:rsid w:val="006610FD"/>
    <w:rsid w:val="006622A1"/>
    <w:rsid w:val="006627BC"/>
    <w:rsid w:val="00662D5D"/>
    <w:rsid w:val="00664E15"/>
    <w:rsid w:val="00667D4B"/>
    <w:rsid w:val="006704EA"/>
    <w:rsid w:val="006716F4"/>
    <w:rsid w:val="00672E8C"/>
    <w:rsid w:val="00673139"/>
    <w:rsid w:val="00673176"/>
    <w:rsid w:val="0068381F"/>
    <w:rsid w:val="0068395A"/>
    <w:rsid w:val="00683ABC"/>
    <w:rsid w:val="00683FF8"/>
    <w:rsid w:val="00687F07"/>
    <w:rsid w:val="00691B6F"/>
    <w:rsid w:val="00693C70"/>
    <w:rsid w:val="006953B3"/>
    <w:rsid w:val="0069687C"/>
    <w:rsid w:val="006A0E22"/>
    <w:rsid w:val="006A179D"/>
    <w:rsid w:val="006A1D55"/>
    <w:rsid w:val="006A2058"/>
    <w:rsid w:val="006A2078"/>
    <w:rsid w:val="006B000E"/>
    <w:rsid w:val="006B02BA"/>
    <w:rsid w:val="006B0AD2"/>
    <w:rsid w:val="006B1B0C"/>
    <w:rsid w:val="006B5C0D"/>
    <w:rsid w:val="006B5C55"/>
    <w:rsid w:val="006B714F"/>
    <w:rsid w:val="006B7C0F"/>
    <w:rsid w:val="006C605A"/>
    <w:rsid w:val="006C6671"/>
    <w:rsid w:val="006C716F"/>
    <w:rsid w:val="006C7E1A"/>
    <w:rsid w:val="006D1B4E"/>
    <w:rsid w:val="006D2ADF"/>
    <w:rsid w:val="006D5297"/>
    <w:rsid w:val="006D687C"/>
    <w:rsid w:val="006D76A5"/>
    <w:rsid w:val="006D7E12"/>
    <w:rsid w:val="006E0AF1"/>
    <w:rsid w:val="006E1774"/>
    <w:rsid w:val="006E19C5"/>
    <w:rsid w:val="006E2401"/>
    <w:rsid w:val="006E30FC"/>
    <w:rsid w:val="006E387A"/>
    <w:rsid w:val="006E4FE4"/>
    <w:rsid w:val="006E57A7"/>
    <w:rsid w:val="006E675D"/>
    <w:rsid w:val="006F0761"/>
    <w:rsid w:val="006F2178"/>
    <w:rsid w:val="006F54D4"/>
    <w:rsid w:val="006F6DFA"/>
    <w:rsid w:val="006F7966"/>
    <w:rsid w:val="006F7B80"/>
    <w:rsid w:val="00700435"/>
    <w:rsid w:val="007023E1"/>
    <w:rsid w:val="00704469"/>
    <w:rsid w:val="007049EB"/>
    <w:rsid w:val="00710373"/>
    <w:rsid w:val="0071042F"/>
    <w:rsid w:val="00710F09"/>
    <w:rsid w:val="007167EF"/>
    <w:rsid w:val="00716910"/>
    <w:rsid w:val="00717B7B"/>
    <w:rsid w:val="00717CFA"/>
    <w:rsid w:val="00717E6C"/>
    <w:rsid w:val="00721341"/>
    <w:rsid w:val="00724FEF"/>
    <w:rsid w:val="007255A7"/>
    <w:rsid w:val="00725F8A"/>
    <w:rsid w:val="00727477"/>
    <w:rsid w:val="007303A0"/>
    <w:rsid w:val="00730C6C"/>
    <w:rsid w:val="00730EB1"/>
    <w:rsid w:val="00730EDE"/>
    <w:rsid w:val="00730F9A"/>
    <w:rsid w:val="00731052"/>
    <w:rsid w:val="0073141E"/>
    <w:rsid w:val="00731E74"/>
    <w:rsid w:val="00734731"/>
    <w:rsid w:val="00736F4B"/>
    <w:rsid w:val="00737E4D"/>
    <w:rsid w:val="00740C6C"/>
    <w:rsid w:val="007417C3"/>
    <w:rsid w:val="00741EE6"/>
    <w:rsid w:val="00743461"/>
    <w:rsid w:val="00743DFA"/>
    <w:rsid w:val="00746689"/>
    <w:rsid w:val="00747492"/>
    <w:rsid w:val="0075114A"/>
    <w:rsid w:val="00752A10"/>
    <w:rsid w:val="00754DE8"/>
    <w:rsid w:val="007574FE"/>
    <w:rsid w:val="0076112D"/>
    <w:rsid w:val="00761889"/>
    <w:rsid w:val="00761DC3"/>
    <w:rsid w:val="00762ADF"/>
    <w:rsid w:val="00762F2D"/>
    <w:rsid w:val="007632CF"/>
    <w:rsid w:val="007648DB"/>
    <w:rsid w:val="00765C48"/>
    <w:rsid w:val="0076615F"/>
    <w:rsid w:val="00767D3C"/>
    <w:rsid w:val="007721F2"/>
    <w:rsid w:val="00772B38"/>
    <w:rsid w:val="007819FA"/>
    <w:rsid w:val="007826DB"/>
    <w:rsid w:val="00782931"/>
    <w:rsid w:val="00782EF9"/>
    <w:rsid w:val="007833E2"/>
    <w:rsid w:val="00783C2D"/>
    <w:rsid w:val="00784958"/>
    <w:rsid w:val="00786593"/>
    <w:rsid w:val="00790681"/>
    <w:rsid w:val="007925D4"/>
    <w:rsid w:val="0079351E"/>
    <w:rsid w:val="0079486D"/>
    <w:rsid w:val="00794B14"/>
    <w:rsid w:val="007968D1"/>
    <w:rsid w:val="00796CF0"/>
    <w:rsid w:val="00797859"/>
    <w:rsid w:val="007A1268"/>
    <w:rsid w:val="007A3CB1"/>
    <w:rsid w:val="007A3FB2"/>
    <w:rsid w:val="007A6B50"/>
    <w:rsid w:val="007B1833"/>
    <w:rsid w:val="007B4F34"/>
    <w:rsid w:val="007B5EBF"/>
    <w:rsid w:val="007C0361"/>
    <w:rsid w:val="007C0962"/>
    <w:rsid w:val="007C0CE9"/>
    <w:rsid w:val="007C0E6F"/>
    <w:rsid w:val="007C266C"/>
    <w:rsid w:val="007C2E50"/>
    <w:rsid w:val="007C2EA4"/>
    <w:rsid w:val="007D094B"/>
    <w:rsid w:val="007D15F7"/>
    <w:rsid w:val="007D1686"/>
    <w:rsid w:val="007D1BD3"/>
    <w:rsid w:val="007D26E2"/>
    <w:rsid w:val="007D5ACB"/>
    <w:rsid w:val="007D6E40"/>
    <w:rsid w:val="007D7B74"/>
    <w:rsid w:val="007E1704"/>
    <w:rsid w:val="007E1DB7"/>
    <w:rsid w:val="007E1EC3"/>
    <w:rsid w:val="007E22BC"/>
    <w:rsid w:val="007E258F"/>
    <w:rsid w:val="007E2E19"/>
    <w:rsid w:val="007E303C"/>
    <w:rsid w:val="007E48CB"/>
    <w:rsid w:val="007E4A56"/>
    <w:rsid w:val="007E4C00"/>
    <w:rsid w:val="007E6277"/>
    <w:rsid w:val="007E6BF9"/>
    <w:rsid w:val="007F041C"/>
    <w:rsid w:val="007F13C8"/>
    <w:rsid w:val="007F1642"/>
    <w:rsid w:val="007F21E9"/>
    <w:rsid w:val="007F229A"/>
    <w:rsid w:val="007F26C9"/>
    <w:rsid w:val="007F39BF"/>
    <w:rsid w:val="007F4607"/>
    <w:rsid w:val="007F4DE2"/>
    <w:rsid w:val="007F4F3C"/>
    <w:rsid w:val="007F5FFF"/>
    <w:rsid w:val="007F63D2"/>
    <w:rsid w:val="007F6602"/>
    <w:rsid w:val="00800129"/>
    <w:rsid w:val="00801A72"/>
    <w:rsid w:val="0080209D"/>
    <w:rsid w:val="00805600"/>
    <w:rsid w:val="00805612"/>
    <w:rsid w:val="00806A75"/>
    <w:rsid w:val="008075E0"/>
    <w:rsid w:val="00810658"/>
    <w:rsid w:val="00810AD4"/>
    <w:rsid w:val="00810CA7"/>
    <w:rsid w:val="00811288"/>
    <w:rsid w:val="008113CE"/>
    <w:rsid w:val="00811A73"/>
    <w:rsid w:val="0081363F"/>
    <w:rsid w:val="008156CC"/>
    <w:rsid w:val="00816333"/>
    <w:rsid w:val="00817477"/>
    <w:rsid w:val="00820B23"/>
    <w:rsid w:val="00820FC2"/>
    <w:rsid w:val="00821028"/>
    <w:rsid w:val="00821DAE"/>
    <w:rsid w:val="00823061"/>
    <w:rsid w:val="008248A4"/>
    <w:rsid w:val="008248ED"/>
    <w:rsid w:val="008256F9"/>
    <w:rsid w:val="00825F19"/>
    <w:rsid w:val="008269E8"/>
    <w:rsid w:val="008301F7"/>
    <w:rsid w:val="00831FB2"/>
    <w:rsid w:val="008322E7"/>
    <w:rsid w:val="00833258"/>
    <w:rsid w:val="008343B7"/>
    <w:rsid w:val="00834608"/>
    <w:rsid w:val="0083727E"/>
    <w:rsid w:val="00841008"/>
    <w:rsid w:val="008416F3"/>
    <w:rsid w:val="00842B99"/>
    <w:rsid w:val="008447B8"/>
    <w:rsid w:val="00847CEF"/>
    <w:rsid w:val="00847D1E"/>
    <w:rsid w:val="008503E1"/>
    <w:rsid w:val="00850D8A"/>
    <w:rsid w:val="00854160"/>
    <w:rsid w:val="008568A9"/>
    <w:rsid w:val="00860421"/>
    <w:rsid w:val="008604C3"/>
    <w:rsid w:val="0086135D"/>
    <w:rsid w:val="008614D1"/>
    <w:rsid w:val="0086198F"/>
    <w:rsid w:val="008619EC"/>
    <w:rsid w:val="00861B14"/>
    <w:rsid w:val="00862BB5"/>
    <w:rsid w:val="00863041"/>
    <w:rsid w:val="00864216"/>
    <w:rsid w:val="00864DC5"/>
    <w:rsid w:val="00864DD2"/>
    <w:rsid w:val="00867212"/>
    <w:rsid w:val="0087431D"/>
    <w:rsid w:val="00876FA1"/>
    <w:rsid w:val="00877A3B"/>
    <w:rsid w:val="00880A01"/>
    <w:rsid w:val="008814F9"/>
    <w:rsid w:val="00882993"/>
    <w:rsid w:val="008839DF"/>
    <w:rsid w:val="00884E56"/>
    <w:rsid w:val="00885A67"/>
    <w:rsid w:val="008961E7"/>
    <w:rsid w:val="008A0B62"/>
    <w:rsid w:val="008A0E05"/>
    <w:rsid w:val="008A2F34"/>
    <w:rsid w:val="008A31BE"/>
    <w:rsid w:val="008A4231"/>
    <w:rsid w:val="008A4B04"/>
    <w:rsid w:val="008A4BA9"/>
    <w:rsid w:val="008B0211"/>
    <w:rsid w:val="008B2C34"/>
    <w:rsid w:val="008B39E6"/>
    <w:rsid w:val="008B4E3B"/>
    <w:rsid w:val="008B5111"/>
    <w:rsid w:val="008B6DB5"/>
    <w:rsid w:val="008B6F4A"/>
    <w:rsid w:val="008B7B9E"/>
    <w:rsid w:val="008B7DA6"/>
    <w:rsid w:val="008C0C0A"/>
    <w:rsid w:val="008C0EC0"/>
    <w:rsid w:val="008C2562"/>
    <w:rsid w:val="008C3147"/>
    <w:rsid w:val="008C3369"/>
    <w:rsid w:val="008C3D40"/>
    <w:rsid w:val="008C436A"/>
    <w:rsid w:val="008C4699"/>
    <w:rsid w:val="008D05DD"/>
    <w:rsid w:val="008D0BAC"/>
    <w:rsid w:val="008D23A4"/>
    <w:rsid w:val="008D367E"/>
    <w:rsid w:val="008D3D20"/>
    <w:rsid w:val="008D3ECE"/>
    <w:rsid w:val="008D569F"/>
    <w:rsid w:val="008D5EB6"/>
    <w:rsid w:val="008D7A63"/>
    <w:rsid w:val="008D7F8C"/>
    <w:rsid w:val="008E1FDA"/>
    <w:rsid w:val="008E318A"/>
    <w:rsid w:val="008E49CE"/>
    <w:rsid w:val="008E57C7"/>
    <w:rsid w:val="008E7DF8"/>
    <w:rsid w:val="008E7FBC"/>
    <w:rsid w:val="008F349D"/>
    <w:rsid w:val="008F72D6"/>
    <w:rsid w:val="00900DB7"/>
    <w:rsid w:val="009023A3"/>
    <w:rsid w:val="00902A66"/>
    <w:rsid w:val="00903241"/>
    <w:rsid w:val="00903380"/>
    <w:rsid w:val="009064B4"/>
    <w:rsid w:val="00911321"/>
    <w:rsid w:val="00911A18"/>
    <w:rsid w:val="009130E4"/>
    <w:rsid w:val="009151C0"/>
    <w:rsid w:val="00917021"/>
    <w:rsid w:val="009212AD"/>
    <w:rsid w:val="00925740"/>
    <w:rsid w:val="00926312"/>
    <w:rsid w:val="009269F6"/>
    <w:rsid w:val="0093130C"/>
    <w:rsid w:val="0093323F"/>
    <w:rsid w:val="0094026A"/>
    <w:rsid w:val="009419C3"/>
    <w:rsid w:val="00941FC6"/>
    <w:rsid w:val="00942A08"/>
    <w:rsid w:val="009443B5"/>
    <w:rsid w:val="0095049E"/>
    <w:rsid w:val="00951008"/>
    <w:rsid w:val="00956206"/>
    <w:rsid w:val="00956A40"/>
    <w:rsid w:val="00960325"/>
    <w:rsid w:val="00961098"/>
    <w:rsid w:val="009622F0"/>
    <w:rsid w:val="0096255A"/>
    <w:rsid w:val="0096451C"/>
    <w:rsid w:val="0096628A"/>
    <w:rsid w:val="00967C07"/>
    <w:rsid w:val="00971DE1"/>
    <w:rsid w:val="00972F1F"/>
    <w:rsid w:val="00972F73"/>
    <w:rsid w:val="00974DF8"/>
    <w:rsid w:val="0097520A"/>
    <w:rsid w:val="00977805"/>
    <w:rsid w:val="00977DCD"/>
    <w:rsid w:val="009819CB"/>
    <w:rsid w:val="009830A2"/>
    <w:rsid w:val="00985169"/>
    <w:rsid w:val="009867BF"/>
    <w:rsid w:val="0099003A"/>
    <w:rsid w:val="009910E2"/>
    <w:rsid w:val="0099226F"/>
    <w:rsid w:val="00992A29"/>
    <w:rsid w:val="0099373A"/>
    <w:rsid w:val="009947AC"/>
    <w:rsid w:val="00995FD2"/>
    <w:rsid w:val="009A08AB"/>
    <w:rsid w:val="009A1040"/>
    <w:rsid w:val="009A1803"/>
    <w:rsid w:val="009A1A91"/>
    <w:rsid w:val="009A27EB"/>
    <w:rsid w:val="009A2F6D"/>
    <w:rsid w:val="009A4E32"/>
    <w:rsid w:val="009A55C9"/>
    <w:rsid w:val="009A57C0"/>
    <w:rsid w:val="009A5913"/>
    <w:rsid w:val="009A6D8A"/>
    <w:rsid w:val="009B0934"/>
    <w:rsid w:val="009B226F"/>
    <w:rsid w:val="009B2928"/>
    <w:rsid w:val="009B4E42"/>
    <w:rsid w:val="009B55B3"/>
    <w:rsid w:val="009B6BC9"/>
    <w:rsid w:val="009C3F81"/>
    <w:rsid w:val="009C4381"/>
    <w:rsid w:val="009C4F0A"/>
    <w:rsid w:val="009C5A5E"/>
    <w:rsid w:val="009C5D0D"/>
    <w:rsid w:val="009C7137"/>
    <w:rsid w:val="009C7683"/>
    <w:rsid w:val="009D21C4"/>
    <w:rsid w:val="009D4D4B"/>
    <w:rsid w:val="009D60A5"/>
    <w:rsid w:val="009D70BA"/>
    <w:rsid w:val="009D7F3E"/>
    <w:rsid w:val="009E09A6"/>
    <w:rsid w:val="009E0A9C"/>
    <w:rsid w:val="009E0F14"/>
    <w:rsid w:val="009E16E7"/>
    <w:rsid w:val="009E2057"/>
    <w:rsid w:val="009E23D5"/>
    <w:rsid w:val="009E3EF4"/>
    <w:rsid w:val="009E4FFC"/>
    <w:rsid w:val="009E51E2"/>
    <w:rsid w:val="009E61BE"/>
    <w:rsid w:val="009E64AC"/>
    <w:rsid w:val="009E65DE"/>
    <w:rsid w:val="009E6799"/>
    <w:rsid w:val="009E7CC2"/>
    <w:rsid w:val="009F1FA4"/>
    <w:rsid w:val="009F2428"/>
    <w:rsid w:val="009F2C89"/>
    <w:rsid w:val="009F3046"/>
    <w:rsid w:val="009F330C"/>
    <w:rsid w:val="009F3798"/>
    <w:rsid w:val="009F3982"/>
    <w:rsid w:val="009F3E54"/>
    <w:rsid w:val="009F428A"/>
    <w:rsid w:val="009F4696"/>
    <w:rsid w:val="009F7D8B"/>
    <w:rsid w:val="00A0007E"/>
    <w:rsid w:val="00A017C6"/>
    <w:rsid w:val="00A02014"/>
    <w:rsid w:val="00A02437"/>
    <w:rsid w:val="00A0335E"/>
    <w:rsid w:val="00A074A7"/>
    <w:rsid w:val="00A113C8"/>
    <w:rsid w:val="00A13CA0"/>
    <w:rsid w:val="00A141ED"/>
    <w:rsid w:val="00A151F4"/>
    <w:rsid w:val="00A15CDB"/>
    <w:rsid w:val="00A16BAA"/>
    <w:rsid w:val="00A177CA"/>
    <w:rsid w:val="00A17BDC"/>
    <w:rsid w:val="00A17D1E"/>
    <w:rsid w:val="00A20848"/>
    <w:rsid w:val="00A20AC8"/>
    <w:rsid w:val="00A20C81"/>
    <w:rsid w:val="00A21117"/>
    <w:rsid w:val="00A22921"/>
    <w:rsid w:val="00A23113"/>
    <w:rsid w:val="00A24796"/>
    <w:rsid w:val="00A261FB"/>
    <w:rsid w:val="00A30067"/>
    <w:rsid w:val="00A322FF"/>
    <w:rsid w:val="00A3250D"/>
    <w:rsid w:val="00A325BB"/>
    <w:rsid w:val="00A328DC"/>
    <w:rsid w:val="00A33E12"/>
    <w:rsid w:val="00A33E3C"/>
    <w:rsid w:val="00A33FBA"/>
    <w:rsid w:val="00A33FE6"/>
    <w:rsid w:val="00A41BDD"/>
    <w:rsid w:val="00A42C91"/>
    <w:rsid w:val="00A42D72"/>
    <w:rsid w:val="00A435F1"/>
    <w:rsid w:val="00A43663"/>
    <w:rsid w:val="00A43D3B"/>
    <w:rsid w:val="00A4458C"/>
    <w:rsid w:val="00A44FD1"/>
    <w:rsid w:val="00A45195"/>
    <w:rsid w:val="00A45686"/>
    <w:rsid w:val="00A457F1"/>
    <w:rsid w:val="00A47D7E"/>
    <w:rsid w:val="00A54321"/>
    <w:rsid w:val="00A56198"/>
    <w:rsid w:val="00A567AD"/>
    <w:rsid w:val="00A57443"/>
    <w:rsid w:val="00A57E02"/>
    <w:rsid w:val="00A612D8"/>
    <w:rsid w:val="00A61D72"/>
    <w:rsid w:val="00A6212F"/>
    <w:rsid w:val="00A6410A"/>
    <w:rsid w:val="00A64D36"/>
    <w:rsid w:val="00A668DA"/>
    <w:rsid w:val="00A66CA5"/>
    <w:rsid w:val="00A66E81"/>
    <w:rsid w:val="00A67C20"/>
    <w:rsid w:val="00A70BC3"/>
    <w:rsid w:val="00A72043"/>
    <w:rsid w:val="00A72BDE"/>
    <w:rsid w:val="00A73127"/>
    <w:rsid w:val="00A732DC"/>
    <w:rsid w:val="00A739D0"/>
    <w:rsid w:val="00A73F08"/>
    <w:rsid w:val="00A75F96"/>
    <w:rsid w:val="00A7624C"/>
    <w:rsid w:val="00A80D01"/>
    <w:rsid w:val="00A80D98"/>
    <w:rsid w:val="00A83F34"/>
    <w:rsid w:val="00A85849"/>
    <w:rsid w:val="00A90E6A"/>
    <w:rsid w:val="00A9350E"/>
    <w:rsid w:val="00A93617"/>
    <w:rsid w:val="00A9715F"/>
    <w:rsid w:val="00AA0C65"/>
    <w:rsid w:val="00AA141A"/>
    <w:rsid w:val="00AA263D"/>
    <w:rsid w:val="00AA314C"/>
    <w:rsid w:val="00AA40C3"/>
    <w:rsid w:val="00AA51DE"/>
    <w:rsid w:val="00AA54E0"/>
    <w:rsid w:val="00AA5742"/>
    <w:rsid w:val="00AA600F"/>
    <w:rsid w:val="00AA73D2"/>
    <w:rsid w:val="00AB15EE"/>
    <w:rsid w:val="00AB6A24"/>
    <w:rsid w:val="00AB7C80"/>
    <w:rsid w:val="00AB7FF4"/>
    <w:rsid w:val="00AC0A55"/>
    <w:rsid w:val="00AC0AEB"/>
    <w:rsid w:val="00AC0B56"/>
    <w:rsid w:val="00AC23AF"/>
    <w:rsid w:val="00AC4075"/>
    <w:rsid w:val="00AC6C70"/>
    <w:rsid w:val="00AC70C4"/>
    <w:rsid w:val="00AD067A"/>
    <w:rsid w:val="00AD0B72"/>
    <w:rsid w:val="00AD11D6"/>
    <w:rsid w:val="00AD2636"/>
    <w:rsid w:val="00AD3C2A"/>
    <w:rsid w:val="00AD4745"/>
    <w:rsid w:val="00AD48F5"/>
    <w:rsid w:val="00AD493D"/>
    <w:rsid w:val="00AD4E03"/>
    <w:rsid w:val="00AD6679"/>
    <w:rsid w:val="00AD73FB"/>
    <w:rsid w:val="00AE032D"/>
    <w:rsid w:val="00AE05AE"/>
    <w:rsid w:val="00AE1223"/>
    <w:rsid w:val="00AE1817"/>
    <w:rsid w:val="00AE1F7D"/>
    <w:rsid w:val="00AE2650"/>
    <w:rsid w:val="00AE448E"/>
    <w:rsid w:val="00AE489A"/>
    <w:rsid w:val="00AE66BD"/>
    <w:rsid w:val="00AE6BB8"/>
    <w:rsid w:val="00AF2BE6"/>
    <w:rsid w:val="00AF2CD0"/>
    <w:rsid w:val="00AF2FF6"/>
    <w:rsid w:val="00AF300D"/>
    <w:rsid w:val="00AF32B0"/>
    <w:rsid w:val="00AF49E9"/>
    <w:rsid w:val="00AF524E"/>
    <w:rsid w:val="00AF6310"/>
    <w:rsid w:val="00AF72AA"/>
    <w:rsid w:val="00AF799C"/>
    <w:rsid w:val="00B00585"/>
    <w:rsid w:val="00B02989"/>
    <w:rsid w:val="00B02DD1"/>
    <w:rsid w:val="00B0322E"/>
    <w:rsid w:val="00B051BA"/>
    <w:rsid w:val="00B066EE"/>
    <w:rsid w:val="00B06AB6"/>
    <w:rsid w:val="00B07699"/>
    <w:rsid w:val="00B07CD9"/>
    <w:rsid w:val="00B10128"/>
    <w:rsid w:val="00B10882"/>
    <w:rsid w:val="00B10AB3"/>
    <w:rsid w:val="00B1131D"/>
    <w:rsid w:val="00B11455"/>
    <w:rsid w:val="00B11609"/>
    <w:rsid w:val="00B144B3"/>
    <w:rsid w:val="00B15769"/>
    <w:rsid w:val="00B17F31"/>
    <w:rsid w:val="00B21ECF"/>
    <w:rsid w:val="00B2341C"/>
    <w:rsid w:val="00B23661"/>
    <w:rsid w:val="00B26C9A"/>
    <w:rsid w:val="00B301F3"/>
    <w:rsid w:val="00B32466"/>
    <w:rsid w:val="00B3337C"/>
    <w:rsid w:val="00B34D0D"/>
    <w:rsid w:val="00B3502E"/>
    <w:rsid w:val="00B36362"/>
    <w:rsid w:val="00B36526"/>
    <w:rsid w:val="00B36A23"/>
    <w:rsid w:val="00B37CD8"/>
    <w:rsid w:val="00B4041D"/>
    <w:rsid w:val="00B40728"/>
    <w:rsid w:val="00B40AFA"/>
    <w:rsid w:val="00B418DF"/>
    <w:rsid w:val="00B41DE4"/>
    <w:rsid w:val="00B42487"/>
    <w:rsid w:val="00B45B4E"/>
    <w:rsid w:val="00B46C60"/>
    <w:rsid w:val="00B47075"/>
    <w:rsid w:val="00B478FC"/>
    <w:rsid w:val="00B501EE"/>
    <w:rsid w:val="00B5250E"/>
    <w:rsid w:val="00B52CFD"/>
    <w:rsid w:val="00B548C6"/>
    <w:rsid w:val="00B556BF"/>
    <w:rsid w:val="00B55C78"/>
    <w:rsid w:val="00B577A5"/>
    <w:rsid w:val="00B57B73"/>
    <w:rsid w:val="00B61087"/>
    <w:rsid w:val="00B62655"/>
    <w:rsid w:val="00B6292E"/>
    <w:rsid w:val="00B6448B"/>
    <w:rsid w:val="00B7133D"/>
    <w:rsid w:val="00B7181B"/>
    <w:rsid w:val="00B71E80"/>
    <w:rsid w:val="00B726E5"/>
    <w:rsid w:val="00B73553"/>
    <w:rsid w:val="00B748A0"/>
    <w:rsid w:val="00B74ADC"/>
    <w:rsid w:val="00B80482"/>
    <w:rsid w:val="00B81C2E"/>
    <w:rsid w:val="00B839C8"/>
    <w:rsid w:val="00B90B51"/>
    <w:rsid w:val="00B9175B"/>
    <w:rsid w:val="00B9214C"/>
    <w:rsid w:val="00B92989"/>
    <w:rsid w:val="00B92AB9"/>
    <w:rsid w:val="00B93203"/>
    <w:rsid w:val="00B93229"/>
    <w:rsid w:val="00B9343E"/>
    <w:rsid w:val="00B94813"/>
    <w:rsid w:val="00B96D83"/>
    <w:rsid w:val="00B97F2E"/>
    <w:rsid w:val="00BA0563"/>
    <w:rsid w:val="00BA3D4C"/>
    <w:rsid w:val="00BA4FF1"/>
    <w:rsid w:val="00BA6549"/>
    <w:rsid w:val="00BA6D26"/>
    <w:rsid w:val="00BA7550"/>
    <w:rsid w:val="00BA76CF"/>
    <w:rsid w:val="00BB4B35"/>
    <w:rsid w:val="00BB4C57"/>
    <w:rsid w:val="00BB52D4"/>
    <w:rsid w:val="00BC0B0F"/>
    <w:rsid w:val="00BC2765"/>
    <w:rsid w:val="00BC27B5"/>
    <w:rsid w:val="00BC2F1D"/>
    <w:rsid w:val="00BC4A9B"/>
    <w:rsid w:val="00BC70D8"/>
    <w:rsid w:val="00BD0D20"/>
    <w:rsid w:val="00BD1B7B"/>
    <w:rsid w:val="00BD1EE6"/>
    <w:rsid w:val="00BD41C2"/>
    <w:rsid w:val="00BD50D5"/>
    <w:rsid w:val="00BD5AC0"/>
    <w:rsid w:val="00BD5E4C"/>
    <w:rsid w:val="00BD5FB2"/>
    <w:rsid w:val="00BE03B1"/>
    <w:rsid w:val="00BE0709"/>
    <w:rsid w:val="00BE0BE3"/>
    <w:rsid w:val="00BE13CC"/>
    <w:rsid w:val="00BE1794"/>
    <w:rsid w:val="00BE1C08"/>
    <w:rsid w:val="00BE2E4B"/>
    <w:rsid w:val="00BE3751"/>
    <w:rsid w:val="00BE3A91"/>
    <w:rsid w:val="00BE4A55"/>
    <w:rsid w:val="00BE528A"/>
    <w:rsid w:val="00BE5994"/>
    <w:rsid w:val="00BF0127"/>
    <w:rsid w:val="00BF03D9"/>
    <w:rsid w:val="00BF054E"/>
    <w:rsid w:val="00BF0AC3"/>
    <w:rsid w:val="00BF134D"/>
    <w:rsid w:val="00BF2CC7"/>
    <w:rsid w:val="00BF457E"/>
    <w:rsid w:val="00BF6271"/>
    <w:rsid w:val="00C03AD6"/>
    <w:rsid w:val="00C072D0"/>
    <w:rsid w:val="00C10166"/>
    <w:rsid w:val="00C1081B"/>
    <w:rsid w:val="00C116C0"/>
    <w:rsid w:val="00C11AEE"/>
    <w:rsid w:val="00C12B82"/>
    <w:rsid w:val="00C13C2E"/>
    <w:rsid w:val="00C16C92"/>
    <w:rsid w:val="00C2009D"/>
    <w:rsid w:val="00C21A36"/>
    <w:rsid w:val="00C22548"/>
    <w:rsid w:val="00C237D2"/>
    <w:rsid w:val="00C23D34"/>
    <w:rsid w:val="00C23DB4"/>
    <w:rsid w:val="00C240BE"/>
    <w:rsid w:val="00C252CE"/>
    <w:rsid w:val="00C279C2"/>
    <w:rsid w:val="00C30450"/>
    <w:rsid w:val="00C30BB5"/>
    <w:rsid w:val="00C3197A"/>
    <w:rsid w:val="00C31C5B"/>
    <w:rsid w:val="00C3208E"/>
    <w:rsid w:val="00C322FC"/>
    <w:rsid w:val="00C32D6A"/>
    <w:rsid w:val="00C34049"/>
    <w:rsid w:val="00C34EB9"/>
    <w:rsid w:val="00C37FEA"/>
    <w:rsid w:val="00C4174F"/>
    <w:rsid w:val="00C42867"/>
    <w:rsid w:val="00C44808"/>
    <w:rsid w:val="00C4629C"/>
    <w:rsid w:val="00C468F9"/>
    <w:rsid w:val="00C50B7D"/>
    <w:rsid w:val="00C50C97"/>
    <w:rsid w:val="00C546F8"/>
    <w:rsid w:val="00C55394"/>
    <w:rsid w:val="00C55BD5"/>
    <w:rsid w:val="00C567FC"/>
    <w:rsid w:val="00C57A27"/>
    <w:rsid w:val="00C60863"/>
    <w:rsid w:val="00C61BF1"/>
    <w:rsid w:val="00C64E59"/>
    <w:rsid w:val="00C65DEE"/>
    <w:rsid w:val="00C676C9"/>
    <w:rsid w:val="00C70637"/>
    <w:rsid w:val="00C7317B"/>
    <w:rsid w:val="00C75E62"/>
    <w:rsid w:val="00C76025"/>
    <w:rsid w:val="00C77235"/>
    <w:rsid w:val="00C81C94"/>
    <w:rsid w:val="00C8703D"/>
    <w:rsid w:val="00C87528"/>
    <w:rsid w:val="00C9096E"/>
    <w:rsid w:val="00C90BA1"/>
    <w:rsid w:val="00C94855"/>
    <w:rsid w:val="00C951AC"/>
    <w:rsid w:val="00C972C6"/>
    <w:rsid w:val="00C97D55"/>
    <w:rsid w:val="00CA12D3"/>
    <w:rsid w:val="00CA250D"/>
    <w:rsid w:val="00CA332B"/>
    <w:rsid w:val="00CA3914"/>
    <w:rsid w:val="00CA43D3"/>
    <w:rsid w:val="00CA4DC7"/>
    <w:rsid w:val="00CA6854"/>
    <w:rsid w:val="00CB0952"/>
    <w:rsid w:val="00CB1886"/>
    <w:rsid w:val="00CB2513"/>
    <w:rsid w:val="00CB25F7"/>
    <w:rsid w:val="00CB47EF"/>
    <w:rsid w:val="00CB4A0F"/>
    <w:rsid w:val="00CB5EDE"/>
    <w:rsid w:val="00CC2E61"/>
    <w:rsid w:val="00CD11B3"/>
    <w:rsid w:val="00CD22F7"/>
    <w:rsid w:val="00CD60EE"/>
    <w:rsid w:val="00CD6792"/>
    <w:rsid w:val="00CD7059"/>
    <w:rsid w:val="00CE158A"/>
    <w:rsid w:val="00CE3758"/>
    <w:rsid w:val="00CE50B3"/>
    <w:rsid w:val="00CE5E2D"/>
    <w:rsid w:val="00CE75C5"/>
    <w:rsid w:val="00CE79F9"/>
    <w:rsid w:val="00CF06C4"/>
    <w:rsid w:val="00D01875"/>
    <w:rsid w:val="00D04764"/>
    <w:rsid w:val="00D10DAF"/>
    <w:rsid w:val="00D11027"/>
    <w:rsid w:val="00D123B5"/>
    <w:rsid w:val="00D20AF9"/>
    <w:rsid w:val="00D2117D"/>
    <w:rsid w:val="00D22C98"/>
    <w:rsid w:val="00D25417"/>
    <w:rsid w:val="00D261E5"/>
    <w:rsid w:val="00D26EAA"/>
    <w:rsid w:val="00D27302"/>
    <w:rsid w:val="00D27872"/>
    <w:rsid w:val="00D27F13"/>
    <w:rsid w:val="00D311C8"/>
    <w:rsid w:val="00D32BF4"/>
    <w:rsid w:val="00D331E1"/>
    <w:rsid w:val="00D34A60"/>
    <w:rsid w:val="00D34B7C"/>
    <w:rsid w:val="00D3504C"/>
    <w:rsid w:val="00D35795"/>
    <w:rsid w:val="00D370E3"/>
    <w:rsid w:val="00D42445"/>
    <w:rsid w:val="00D42C29"/>
    <w:rsid w:val="00D439C4"/>
    <w:rsid w:val="00D4565D"/>
    <w:rsid w:val="00D45784"/>
    <w:rsid w:val="00D461D1"/>
    <w:rsid w:val="00D46D2B"/>
    <w:rsid w:val="00D46E31"/>
    <w:rsid w:val="00D47B05"/>
    <w:rsid w:val="00D5201A"/>
    <w:rsid w:val="00D52116"/>
    <w:rsid w:val="00D537FA"/>
    <w:rsid w:val="00D53C86"/>
    <w:rsid w:val="00D53D5B"/>
    <w:rsid w:val="00D54164"/>
    <w:rsid w:val="00D543DE"/>
    <w:rsid w:val="00D5493A"/>
    <w:rsid w:val="00D56571"/>
    <w:rsid w:val="00D601C9"/>
    <w:rsid w:val="00D60495"/>
    <w:rsid w:val="00D6186F"/>
    <w:rsid w:val="00D630A9"/>
    <w:rsid w:val="00D64DFC"/>
    <w:rsid w:val="00D667B9"/>
    <w:rsid w:val="00D669D6"/>
    <w:rsid w:val="00D70D99"/>
    <w:rsid w:val="00D71104"/>
    <w:rsid w:val="00D7255A"/>
    <w:rsid w:val="00D730A2"/>
    <w:rsid w:val="00D74B57"/>
    <w:rsid w:val="00D7524F"/>
    <w:rsid w:val="00D754A4"/>
    <w:rsid w:val="00D769FC"/>
    <w:rsid w:val="00D770C8"/>
    <w:rsid w:val="00D7799E"/>
    <w:rsid w:val="00D77A6F"/>
    <w:rsid w:val="00D80273"/>
    <w:rsid w:val="00D80CC1"/>
    <w:rsid w:val="00D82617"/>
    <w:rsid w:val="00D82E45"/>
    <w:rsid w:val="00D83473"/>
    <w:rsid w:val="00D87BDF"/>
    <w:rsid w:val="00D90AA3"/>
    <w:rsid w:val="00D90C75"/>
    <w:rsid w:val="00D912F5"/>
    <w:rsid w:val="00D92A87"/>
    <w:rsid w:val="00D940D4"/>
    <w:rsid w:val="00D957BD"/>
    <w:rsid w:val="00D96C1A"/>
    <w:rsid w:val="00DA02F6"/>
    <w:rsid w:val="00DA367E"/>
    <w:rsid w:val="00DA3AA3"/>
    <w:rsid w:val="00DA5854"/>
    <w:rsid w:val="00DA601F"/>
    <w:rsid w:val="00DA6D75"/>
    <w:rsid w:val="00DA6EED"/>
    <w:rsid w:val="00DB03AA"/>
    <w:rsid w:val="00DB136C"/>
    <w:rsid w:val="00DB13A0"/>
    <w:rsid w:val="00DB19CF"/>
    <w:rsid w:val="00DB2FA0"/>
    <w:rsid w:val="00DB3764"/>
    <w:rsid w:val="00DB41AE"/>
    <w:rsid w:val="00DB4264"/>
    <w:rsid w:val="00DB4B44"/>
    <w:rsid w:val="00DB562E"/>
    <w:rsid w:val="00DB5AD1"/>
    <w:rsid w:val="00DB6CFF"/>
    <w:rsid w:val="00DC6BE9"/>
    <w:rsid w:val="00DD0F4D"/>
    <w:rsid w:val="00DD2C40"/>
    <w:rsid w:val="00DD315E"/>
    <w:rsid w:val="00DD3537"/>
    <w:rsid w:val="00DD4F86"/>
    <w:rsid w:val="00DD5896"/>
    <w:rsid w:val="00DD5E2D"/>
    <w:rsid w:val="00DD66E3"/>
    <w:rsid w:val="00DE0395"/>
    <w:rsid w:val="00DE0C49"/>
    <w:rsid w:val="00DE181F"/>
    <w:rsid w:val="00DE37E0"/>
    <w:rsid w:val="00DE3FE3"/>
    <w:rsid w:val="00DE60C8"/>
    <w:rsid w:val="00DE6293"/>
    <w:rsid w:val="00DE7287"/>
    <w:rsid w:val="00DE78EF"/>
    <w:rsid w:val="00DF11A6"/>
    <w:rsid w:val="00DF1679"/>
    <w:rsid w:val="00DF16EB"/>
    <w:rsid w:val="00DF37F4"/>
    <w:rsid w:val="00DF4EBC"/>
    <w:rsid w:val="00DF5B58"/>
    <w:rsid w:val="00DF5B90"/>
    <w:rsid w:val="00DF602A"/>
    <w:rsid w:val="00DF6CC2"/>
    <w:rsid w:val="00DF6E8F"/>
    <w:rsid w:val="00DF6EE3"/>
    <w:rsid w:val="00E025E2"/>
    <w:rsid w:val="00E03651"/>
    <w:rsid w:val="00E044ED"/>
    <w:rsid w:val="00E04809"/>
    <w:rsid w:val="00E053FF"/>
    <w:rsid w:val="00E07483"/>
    <w:rsid w:val="00E12B19"/>
    <w:rsid w:val="00E12D74"/>
    <w:rsid w:val="00E177E2"/>
    <w:rsid w:val="00E17944"/>
    <w:rsid w:val="00E2054B"/>
    <w:rsid w:val="00E21413"/>
    <w:rsid w:val="00E2146F"/>
    <w:rsid w:val="00E216AF"/>
    <w:rsid w:val="00E234B8"/>
    <w:rsid w:val="00E2548C"/>
    <w:rsid w:val="00E25EAE"/>
    <w:rsid w:val="00E33C5C"/>
    <w:rsid w:val="00E41E5A"/>
    <w:rsid w:val="00E41ECD"/>
    <w:rsid w:val="00E4235B"/>
    <w:rsid w:val="00E46610"/>
    <w:rsid w:val="00E47F3B"/>
    <w:rsid w:val="00E47FD3"/>
    <w:rsid w:val="00E5259E"/>
    <w:rsid w:val="00E52773"/>
    <w:rsid w:val="00E53692"/>
    <w:rsid w:val="00E53CEC"/>
    <w:rsid w:val="00E549E1"/>
    <w:rsid w:val="00E5543D"/>
    <w:rsid w:val="00E55514"/>
    <w:rsid w:val="00E568DB"/>
    <w:rsid w:val="00E57E74"/>
    <w:rsid w:val="00E60493"/>
    <w:rsid w:val="00E62096"/>
    <w:rsid w:val="00E636B0"/>
    <w:rsid w:val="00E700FC"/>
    <w:rsid w:val="00E70B5C"/>
    <w:rsid w:val="00E71916"/>
    <w:rsid w:val="00E71E2D"/>
    <w:rsid w:val="00E80C8B"/>
    <w:rsid w:val="00E811B0"/>
    <w:rsid w:val="00E81A34"/>
    <w:rsid w:val="00E84CBA"/>
    <w:rsid w:val="00E85E13"/>
    <w:rsid w:val="00E8741E"/>
    <w:rsid w:val="00E903CF"/>
    <w:rsid w:val="00E91E19"/>
    <w:rsid w:val="00E91EF8"/>
    <w:rsid w:val="00E9220D"/>
    <w:rsid w:val="00E9322D"/>
    <w:rsid w:val="00E9579D"/>
    <w:rsid w:val="00EA2B69"/>
    <w:rsid w:val="00EA41E7"/>
    <w:rsid w:val="00EA75E4"/>
    <w:rsid w:val="00EA7F6E"/>
    <w:rsid w:val="00EB065A"/>
    <w:rsid w:val="00EB0F36"/>
    <w:rsid w:val="00EB2EBB"/>
    <w:rsid w:val="00EB5ABD"/>
    <w:rsid w:val="00EB7418"/>
    <w:rsid w:val="00EB794F"/>
    <w:rsid w:val="00EC114A"/>
    <w:rsid w:val="00EC3A79"/>
    <w:rsid w:val="00EC57FD"/>
    <w:rsid w:val="00EC6909"/>
    <w:rsid w:val="00EC7D72"/>
    <w:rsid w:val="00ED20AF"/>
    <w:rsid w:val="00ED36E2"/>
    <w:rsid w:val="00ED39D2"/>
    <w:rsid w:val="00ED39DE"/>
    <w:rsid w:val="00ED543E"/>
    <w:rsid w:val="00ED6485"/>
    <w:rsid w:val="00ED775D"/>
    <w:rsid w:val="00EE0688"/>
    <w:rsid w:val="00EE194A"/>
    <w:rsid w:val="00EE21BB"/>
    <w:rsid w:val="00EE3356"/>
    <w:rsid w:val="00EE4F84"/>
    <w:rsid w:val="00EE53DF"/>
    <w:rsid w:val="00EE5719"/>
    <w:rsid w:val="00EE6697"/>
    <w:rsid w:val="00EE6A33"/>
    <w:rsid w:val="00EE7299"/>
    <w:rsid w:val="00EF085E"/>
    <w:rsid w:val="00EF126B"/>
    <w:rsid w:val="00EF2FF5"/>
    <w:rsid w:val="00EF3CBF"/>
    <w:rsid w:val="00EF54AF"/>
    <w:rsid w:val="00EF6F21"/>
    <w:rsid w:val="00F017EC"/>
    <w:rsid w:val="00F020D6"/>
    <w:rsid w:val="00F02C53"/>
    <w:rsid w:val="00F033D0"/>
    <w:rsid w:val="00F036B0"/>
    <w:rsid w:val="00F038D5"/>
    <w:rsid w:val="00F0598A"/>
    <w:rsid w:val="00F05B88"/>
    <w:rsid w:val="00F05BFC"/>
    <w:rsid w:val="00F105BD"/>
    <w:rsid w:val="00F1096F"/>
    <w:rsid w:val="00F1448A"/>
    <w:rsid w:val="00F14706"/>
    <w:rsid w:val="00F163BF"/>
    <w:rsid w:val="00F16CED"/>
    <w:rsid w:val="00F17A85"/>
    <w:rsid w:val="00F2058C"/>
    <w:rsid w:val="00F214B1"/>
    <w:rsid w:val="00F21B1C"/>
    <w:rsid w:val="00F25883"/>
    <w:rsid w:val="00F25B42"/>
    <w:rsid w:val="00F25D40"/>
    <w:rsid w:val="00F2766D"/>
    <w:rsid w:val="00F301CF"/>
    <w:rsid w:val="00F309C4"/>
    <w:rsid w:val="00F30C3F"/>
    <w:rsid w:val="00F33067"/>
    <w:rsid w:val="00F3441F"/>
    <w:rsid w:val="00F34B38"/>
    <w:rsid w:val="00F352A9"/>
    <w:rsid w:val="00F354A8"/>
    <w:rsid w:val="00F36791"/>
    <w:rsid w:val="00F50705"/>
    <w:rsid w:val="00F507AE"/>
    <w:rsid w:val="00F50D7E"/>
    <w:rsid w:val="00F51739"/>
    <w:rsid w:val="00F5245A"/>
    <w:rsid w:val="00F557AE"/>
    <w:rsid w:val="00F56B3F"/>
    <w:rsid w:val="00F572CA"/>
    <w:rsid w:val="00F60EEA"/>
    <w:rsid w:val="00F6169C"/>
    <w:rsid w:val="00F67441"/>
    <w:rsid w:val="00F70261"/>
    <w:rsid w:val="00F70292"/>
    <w:rsid w:val="00F703A2"/>
    <w:rsid w:val="00F71F1C"/>
    <w:rsid w:val="00F7306A"/>
    <w:rsid w:val="00F73300"/>
    <w:rsid w:val="00F73639"/>
    <w:rsid w:val="00F73BB9"/>
    <w:rsid w:val="00F74DD6"/>
    <w:rsid w:val="00F75BF3"/>
    <w:rsid w:val="00F763CF"/>
    <w:rsid w:val="00F76C10"/>
    <w:rsid w:val="00F77087"/>
    <w:rsid w:val="00F81111"/>
    <w:rsid w:val="00F82055"/>
    <w:rsid w:val="00F82688"/>
    <w:rsid w:val="00F82CD1"/>
    <w:rsid w:val="00F83D2E"/>
    <w:rsid w:val="00F8477C"/>
    <w:rsid w:val="00F909EF"/>
    <w:rsid w:val="00F915CF"/>
    <w:rsid w:val="00F91F9A"/>
    <w:rsid w:val="00F93506"/>
    <w:rsid w:val="00F94CE8"/>
    <w:rsid w:val="00F95231"/>
    <w:rsid w:val="00F953DB"/>
    <w:rsid w:val="00F96061"/>
    <w:rsid w:val="00F96DCC"/>
    <w:rsid w:val="00F97568"/>
    <w:rsid w:val="00FA0403"/>
    <w:rsid w:val="00FA0AD0"/>
    <w:rsid w:val="00FA0CD9"/>
    <w:rsid w:val="00FA265F"/>
    <w:rsid w:val="00FA5751"/>
    <w:rsid w:val="00FA6128"/>
    <w:rsid w:val="00FA7D41"/>
    <w:rsid w:val="00FB02C1"/>
    <w:rsid w:val="00FB056B"/>
    <w:rsid w:val="00FB0609"/>
    <w:rsid w:val="00FB0892"/>
    <w:rsid w:val="00FB2C00"/>
    <w:rsid w:val="00FB4AAE"/>
    <w:rsid w:val="00FB5175"/>
    <w:rsid w:val="00FB7284"/>
    <w:rsid w:val="00FC035E"/>
    <w:rsid w:val="00FC1D46"/>
    <w:rsid w:val="00FC2F34"/>
    <w:rsid w:val="00FC46F0"/>
    <w:rsid w:val="00FC54B5"/>
    <w:rsid w:val="00FC6185"/>
    <w:rsid w:val="00FC75CA"/>
    <w:rsid w:val="00FD2513"/>
    <w:rsid w:val="00FD2A23"/>
    <w:rsid w:val="00FD2B16"/>
    <w:rsid w:val="00FD343C"/>
    <w:rsid w:val="00FD50C6"/>
    <w:rsid w:val="00FD719F"/>
    <w:rsid w:val="00FE2302"/>
    <w:rsid w:val="00FE25BE"/>
    <w:rsid w:val="00FE2A05"/>
    <w:rsid w:val="00FE37C0"/>
    <w:rsid w:val="00FE5019"/>
    <w:rsid w:val="00FF01BB"/>
    <w:rsid w:val="00FF0A24"/>
    <w:rsid w:val="00FF0C16"/>
    <w:rsid w:val="00FF1F30"/>
    <w:rsid w:val="00FF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4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1B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265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E2650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Hyperlink"/>
    <w:uiPriority w:val="99"/>
    <w:semiHidden/>
    <w:unhideWhenUsed/>
    <w:rsid w:val="00AE265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2650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AE265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2650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AE2650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AE26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stochnikob">
    <w:name w:val="istochnikob"/>
    <w:basedOn w:val="a"/>
    <w:rsid w:val="00AE26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E2650"/>
  </w:style>
  <w:style w:type="paragraph" w:styleId="a5">
    <w:name w:val="List Paragraph"/>
    <w:basedOn w:val="a"/>
    <w:uiPriority w:val="34"/>
    <w:qFormat/>
    <w:rsid w:val="0028110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6">
    <w:name w:val="annotation reference"/>
    <w:uiPriority w:val="99"/>
    <w:semiHidden/>
    <w:unhideWhenUsed/>
    <w:rsid w:val="002811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1103"/>
    <w:pPr>
      <w:spacing w:after="200"/>
    </w:pPr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81103"/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28110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8110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6B1B0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56A1B"/>
    <w:pPr>
      <w:spacing w:after="0"/>
    </w:pPr>
    <w:rPr>
      <w:rFonts w:eastAsia="Calibri"/>
      <w:b/>
      <w:bCs/>
    </w:rPr>
  </w:style>
  <w:style w:type="character" w:customStyle="1" w:styleId="ac">
    <w:name w:val="Тема примечания Знак"/>
    <w:link w:val="ab"/>
    <w:uiPriority w:val="99"/>
    <w:semiHidden/>
    <w:rsid w:val="00256A1B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unhideWhenUsed/>
    <w:rsid w:val="00AC0A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C0AEB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C0A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C0AE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4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1B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265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E2650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Hyperlink"/>
    <w:uiPriority w:val="99"/>
    <w:semiHidden/>
    <w:unhideWhenUsed/>
    <w:rsid w:val="00AE265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2650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AE265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2650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AE2650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AE26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stochnikob">
    <w:name w:val="istochnikob"/>
    <w:basedOn w:val="a"/>
    <w:rsid w:val="00AE26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E2650"/>
  </w:style>
  <w:style w:type="paragraph" w:styleId="a5">
    <w:name w:val="List Paragraph"/>
    <w:basedOn w:val="a"/>
    <w:uiPriority w:val="34"/>
    <w:qFormat/>
    <w:rsid w:val="0028110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6">
    <w:name w:val="annotation reference"/>
    <w:uiPriority w:val="99"/>
    <w:semiHidden/>
    <w:unhideWhenUsed/>
    <w:rsid w:val="002811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1103"/>
    <w:pPr>
      <w:spacing w:after="200"/>
    </w:pPr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81103"/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28110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8110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6B1B0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56A1B"/>
    <w:pPr>
      <w:spacing w:after="0"/>
    </w:pPr>
    <w:rPr>
      <w:rFonts w:eastAsia="Calibri"/>
      <w:b/>
      <w:bCs/>
    </w:rPr>
  </w:style>
  <w:style w:type="character" w:customStyle="1" w:styleId="ac">
    <w:name w:val="Тема примечания Знак"/>
    <w:link w:val="ab"/>
    <w:uiPriority w:val="99"/>
    <w:semiHidden/>
    <w:rsid w:val="00256A1B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unhideWhenUsed/>
    <w:rsid w:val="00AC0A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C0AEB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C0A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C0A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0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CD6CE"/>
                        <w:left w:val="single" w:sz="6" w:space="4" w:color="DCD6CE"/>
                        <w:bottom w:val="single" w:sz="6" w:space="4" w:color="DCD6CE"/>
                        <w:right w:val="single" w:sz="6" w:space="4" w:color="DCD6CE"/>
                      </w:divBdr>
                      <w:divsChild>
                        <w:div w:id="2364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9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107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DCD6CE"/>
                            <w:left w:val="single" w:sz="6" w:space="31" w:color="DCD6CE"/>
                            <w:bottom w:val="single" w:sz="6" w:space="6" w:color="DCD6CE"/>
                            <w:right w:val="single" w:sz="6" w:space="0" w:color="DCD6CE"/>
                          </w:divBdr>
                        </w:div>
                        <w:div w:id="17969471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DCD6CE"/>
                            <w:left w:val="single" w:sz="6" w:space="31" w:color="DCD6CE"/>
                            <w:bottom w:val="single" w:sz="6" w:space="6" w:color="DCD6CE"/>
                            <w:right w:val="single" w:sz="6" w:space="0" w:color="DCD6CE"/>
                          </w:divBdr>
                        </w:div>
                      </w:divsChild>
                    </w:div>
                  </w:divsChild>
                </w:div>
                <w:div w:id="7473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4397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3" w:color="DCD6CE"/>
                        <w:left w:val="single" w:sz="6" w:space="3" w:color="DCD6CE"/>
                        <w:bottom w:val="single" w:sz="6" w:space="3" w:color="DCD6CE"/>
                        <w:right w:val="single" w:sz="6" w:space="3" w:color="DCD6CE"/>
                      </w:divBdr>
                    </w:div>
                  </w:divsChild>
                </w:div>
              </w:divsChild>
            </w:div>
            <w:div w:id="4917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0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398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70E0-BBED-4307-9E1C-97E2304B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 Marina (Koulnova)</dc:creator>
  <cp:lastModifiedBy>Novikova Marina (Koulnova)</cp:lastModifiedBy>
  <cp:revision>3</cp:revision>
  <cp:lastPrinted>2017-03-06T07:12:00Z</cp:lastPrinted>
  <dcterms:created xsi:type="dcterms:W3CDTF">2017-03-15T20:55:00Z</dcterms:created>
  <dcterms:modified xsi:type="dcterms:W3CDTF">2017-03-15T20:56:00Z</dcterms:modified>
</cp:coreProperties>
</file>